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6DE4" w14:textId="77777777" w:rsidR="00DC02F1" w:rsidRDefault="00DC02F1" w:rsidP="00DC02F1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32FC110A" w14:textId="77777777" w:rsidR="00DC02F1" w:rsidRPr="000D7CC5" w:rsidRDefault="00DC02F1" w:rsidP="003B4839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0B2671F2" w14:textId="59FC98A5" w:rsidR="000F7DCE" w:rsidRPr="00BA2976" w:rsidRDefault="000F7DCE" w:rsidP="000F7DC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 xml:space="preserve">o przeniesienie </w:t>
      </w:r>
      <w:bookmarkStart w:id="1" w:name="_Hlk57117925"/>
      <w:r w:rsidRPr="00BA2976">
        <w:rPr>
          <w:rFonts w:ascii="Times New Roman" w:hAnsi="Times New Roman"/>
          <w:b/>
          <w:sz w:val="28"/>
          <w:szCs w:val="28"/>
        </w:rPr>
        <w:t>praw i obowiązków wynikających ze zgłoszenia</w:t>
      </w:r>
      <w:bookmarkEnd w:id="1"/>
      <w:r w:rsidR="00531F9C">
        <w:rPr>
          <w:rFonts w:ascii="Times New Roman" w:hAnsi="Times New Roman"/>
          <w:b/>
          <w:sz w:val="28"/>
          <w:szCs w:val="28"/>
        </w:rPr>
        <w:t>, wobec którego organ nie wniósł sprzeciwu</w:t>
      </w:r>
    </w:p>
    <w:p w14:paraId="5CEE0510" w14:textId="77777777" w:rsidR="000F7DCE" w:rsidRPr="00BA2976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11</w:t>
      </w:r>
      <w:r w:rsidRPr="00BA2976">
        <w:rPr>
          <w:rFonts w:ascii="Times New Roman" w:hAnsi="Times New Roman"/>
          <w:b/>
          <w:sz w:val="28"/>
          <w:szCs w:val="28"/>
        </w:rPr>
        <w:t>)</w:t>
      </w:r>
    </w:p>
    <w:p w14:paraId="324520D6" w14:textId="710270AA" w:rsidR="000F7DCE" w:rsidRPr="009E09C8" w:rsidRDefault="000F7DCE" w:rsidP="009E09C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BA2976">
        <w:rPr>
          <w:rFonts w:ascii="Times New Roman" w:hAnsi="Times New Roman"/>
          <w:b/>
          <w:bCs/>
          <w:sz w:val="18"/>
          <w:szCs w:val="16"/>
        </w:rPr>
        <w:t>Podstawa prawna</w:t>
      </w:r>
      <w:r w:rsidRPr="00BA2976">
        <w:rPr>
          <w:rFonts w:ascii="Times New Roman" w:hAnsi="Times New Roman"/>
          <w:sz w:val="18"/>
          <w:szCs w:val="16"/>
        </w:rPr>
        <w:t xml:space="preserve">: Art. 40 ust. 4 w zw. z ust. 1 i </w:t>
      </w:r>
      <w:r w:rsidR="005D525E">
        <w:rPr>
          <w:rFonts w:ascii="Times New Roman" w:hAnsi="Times New Roman"/>
          <w:sz w:val="18"/>
          <w:szCs w:val="16"/>
        </w:rPr>
        <w:t xml:space="preserve">ust. </w:t>
      </w:r>
      <w:r w:rsidRPr="00BA2976">
        <w:rPr>
          <w:rFonts w:ascii="Times New Roman" w:hAnsi="Times New Roman"/>
          <w:sz w:val="18"/>
          <w:szCs w:val="16"/>
        </w:rPr>
        <w:t>5</w:t>
      </w:r>
      <w:r w:rsidR="009E09C8">
        <w:rPr>
          <w:rFonts w:ascii="Times New Roman" w:hAnsi="Times New Roman"/>
          <w:sz w:val="18"/>
          <w:szCs w:val="16"/>
        </w:rPr>
        <w:t xml:space="preserve"> pkt 3</w:t>
      </w:r>
      <w:r w:rsidRPr="00BA297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6B2221">
        <w:rPr>
          <w:rFonts w:ascii="Times New Roman" w:hAnsi="Times New Roman"/>
          <w:sz w:val="18"/>
          <w:szCs w:val="16"/>
        </w:rPr>
        <w:t xml:space="preserve"> (Dz. U. z</w:t>
      </w:r>
      <w:r w:rsidR="00531F9C">
        <w:rPr>
          <w:rFonts w:ascii="Times New Roman" w:hAnsi="Times New Roman"/>
          <w:sz w:val="18"/>
          <w:szCs w:val="16"/>
        </w:rPr>
        <w:t> </w:t>
      </w:r>
      <w:r w:rsidR="006B2221">
        <w:rPr>
          <w:rFonts w:ascii="Times New Roman" w:hAnsi="Times New Roman"/>
          <w:sz w:val="18"/>
          <w:szCs w:val="16"/>
        </w:rPr>
        <w:t>20</w:t>
      </w:r>
      <w:r w:rsidR="002F6857">
        <w:rPr>
          <w:rFonts w:ascii="Times New Roman" w:hAnsi="Times New Roman"/>
          <w:sz w:val="18"/>
          <w:szCs w:val="16"/>
        </w:rPr>
        <w:t>2</w:t>
      </w:r>
      <w:r w:rsidR="00A441D1">
        <w:rPr>
          <w:rFonts w:ascii="Times New Roman" w:hAnsi="Times New Roman"/>
          <w:sz w:val="18"/>
          <w:szCs w:val="16"/>
        </w:rPr>
        <w:t xml:space="preserve">5 </w:t>
      </w:r>
      <w:r w:rsidR="006B2221">
        <w:rPr>
          <w:rFonts w:ascii="Times New Roman" w:hAnsi="Times New Roman"/>
          <w:sz w:val="18"/>
          <w:szCs w:val="16"/>
        </w:rPr>
        <w:t xml:space="preserve">r. poz. </w:t>
      </w:r>
      <w:r w:rsidR="00A441D1">
        <w:rPr>
          <w:rFonts w:ascii="Times New Roman" w:hAnsi="Times New Roman"/>
          <w:sz w:val="18"/>
          <w:szCs w:val="16"/>
        </w:rPr>
        <w:t>418</w:t>
      </w:r>
      <w:r w:rsidR="006B2221">
        <w:rPr>
          <w:rFonts w:ascii="Times New Roman" w:hAnsi="Times New Roman"/>
          <w:sz w:val="18"/>
          <w:szCs w:val="16"/>
        </w:rPr>
        <w:t>)</w:t>
      </w:r>
      <w:r w:rsidRPr="00BA297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065C4362" w14:textId="77777777" w:rsidTr="00BE2235">
        <w:tc>
          <w:tcPr>
            <w:tcW w:w="9212" w:type="dxa"/>
            <w:shd w:val="clear" w:color="auto" w:fill="D9D9D9"/>
          </w:tcPr>
          <w:p w14:paraId="21098C68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C91B2A9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9323BE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6E517766" w14:textId="77777777" w:rsidTr="000D7CC5">
        <w:tc>
          <w:tcPr>
            <w:tcW w:w="9072" w:type="dxa"/>
            <w:shd w:val="clear" w:color="auto" w:fill="D9D9D9"/>
          </w:tcPr>
          <w:p w14:paraId="1C7FCFBE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5C31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D4CA8" w:rsidRP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65E79EB" w14:textId="77777777" w:rsidR="00064C60" w:rsidRDefault="000D7CC5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177FB92" w14:textId="2A5ED02E" w:rsidR="000D7CC5" w:rsidRPr="00064C60" w:rsidRDefault="0026375F" w:rsidP="00064C60">
      <w:pPr>
        <w:spacing w:before="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4EE28ECC" w14:textId="77777777" w:rsidTr="00BE2235">
        <w:tc>
          <w:tcPr>
            <w:tcW w:w="9212" w:type="dxa"/>
            <w:shd w:val="clear" w:color="auto" w:fill="D9D9D9"/>
          </w:tcPr>
          <w:p w14:paraId="62FAE9A7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48D0DDC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59A464" w14:textId="77777777" w:rsidR="00064C60" w:rsidRDefault="00064C60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4044049" w14:textId="7FCF3A10" w:rsidR="005F039B" w:rsidRPr="005F039B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F039B" w:rsidRPr="005F039B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9D4CA8" w:rsidRP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>: ………...…………………………………….………………………………</w:t>
      </w:r>
      <w:r w:rsidR="002F6857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11016EC2" w14:textId="77777777" w:rsidTr="000B00FB">
        <w:tc>
          <w:tcPr>
            <w:tcW w:w="9072" w:type="dxa"/>
            <w:shd w:val="clear" w:color="auto" w:fill="D9D9D9"/>
          </w:tcPr>
          <w:p w14:paraId="0222ED97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F02C518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r w:rsidRPr="000B00F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2850188A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3CA327D" w14:textId="77777777" w:rsidR="00064C60" w:rsidRDefault="000B00FB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EFF9C69" w14:textId="4BF3874D" w:rsidR="00552EC3" w:rsidRPr="00577FB5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C31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D4CA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1FAD9EF8" w14:textId="77777777" w:rsidTr="00184A47">
        <w:tc>
          <w:tcPr>
            <w:tcW w:w="9072" w:type="dxa"/>
            <w:shd w:val="clear" w:color="auto" w:fill="D9D9D9"/>
          </w:tcPr>
          <w:p w14:paraId="4F20280F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D4CA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2B84990" w14:textId="589A68D1" w:rsidR="00DC02F1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</w:t>
      </w:r>
      <w:r w:rsidR="00BA2976">
        <w:rPr>
          <w:rFonts w:ascii="Times New Roman" w:hAnsi="Times New Roman"/>
          <w:iCs/>
          <w:sz w:val="22"/>
          <w:szCs w:val="22"/>
        </w:rPr>
        <w:t>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1C537BC3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52EAFF5D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ZGŁOSZENIU</w:t>
            </w:r>
          </w:p>
        </w:tc>
      </w:tr>
    </w:tbl>
    <w:p w14:paraId="321406EF" w14:textId="43C402D7" w:rsidR="002F6857" w:rsidRDefault="000F7DCE" w:rsidP="006A0D52">
      <w:pPr>
        <w:spacing w:before="180" w:after="120" w:line="360" w:lineRule="auto"/>
        <w:jc w:val="both"/>
        <w:rPr>
          <w:rFonts w:ascii="Times New Roman" w:hAnsi="Times New Roman"/>
        </w:rPr>
      </w:pPr>
      <w:r w:rsidRPr="000F7DCE">
        <w:rPr>
          <w:rFonts w:ascii="Times New Roman" w:hAnsi="Times New Roman"/>
          <w:iCs/>
          <w:sz w:val="22"/>
          <w:szCs w:val="22"/>
        </w:rPr>
        <w:t>Rodzaj i zakres robót objętych zgłosz</w:t>
      </w:r>
      <w:r w:rsidR="00BA2976">
        <w:rPr>
          <w:rFonts w:ascii="Times New Roman" w:hAnsi="Times New Roman"/>
          <w:iCs/>
          <w:sz w:val="22"/>
          <w:szCs w:val="22"/>
        </w:rPr>
        <w:t>eniem: ………..…………………………………………….</w:t>
      </w:r>
      <w:r w:rsidR="006A0D52">
        <w:rPr>
          <w:rFonts w:ascii="Times New Roman" w:hAnsi="Times New Roman"/>
          <w:iCs/>
          <w:sz w:val="22"/>
          <w:szCs w:val="22"/>
        </w:rPr>
        <w:t xml:space="preserve"> </w:t>
      </w:r>
      <w:r w:rsidR="00BA2976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2F685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</w:p>
    <w:p w14:paraId="49BFADAC" w14:textId="377D6CDB" w:rsidR="000F7DCE" w:rsidRPr="000F7DCE" w:rsidRDefault="000F7DCE" w:rsidP="006A0D52">
      <w:pPr>
        <w:spacing w:before="18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 w:rsidR="00BA2976">
        <w:rPr>
          <w:rFonts w:ascii="Times New Roman" w:hAnsi="Times New Roman"/>
          <w:iCs/>
          <w:sz w:val="22"/>
          <w:szCs w:val="22"/>
        </w:rPr>
        <w:t>…</w:t>
      </w:r>
      <w:r w:rsidR="002F6857">
        <w:rPr>
          <w:rFonts w:ascii="Times New Roman" w:hAnsi="Times New Roman"/>
          <w:iCs/>
          <w:sz w:val="22"/>
          <w:szCs w:val="22"/>
        </w:rPr>
        <w:t>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32C2A3AF" w14:textId="77777777" w:rsidTr="00BE2235">
        <w:tc>
          <w:tcPr>
            <w:tcW w:w="9212" w:type="dxa"/>
            <w:shd w:val="clear" w:color="auto" w:fill="D9D9D9"/>
          </w:tcPr>
          <w:p w14:paraId="59768469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700E4DDB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F7DCE" w:rsidRPr="000F7DCE" w14:paraId="45BA4312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6FCDD03A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07EF20BA" w14:textId="77777777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15ABE913" w14:textId="77777777" w:rsidR="004800E0" w:rsidRPr="004800E0" w:rsidRDefault="004800E0" w:rsidP="004800E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7F194814" w14:textId="39596BB0" w:rsidR="000F7DCE" w:rsidRPr="004800E0" w:rsidRDefault="004800E0" w:rsidP="004800E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5B4D5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531F9C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B222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0F7DCE" w:rsidRPr="000F7DCE" w14:paraId="2687C7CE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7BC743FA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208F896" w14:textId="77777777" w:rsidR="000F7DCE" w:rsidRPr="000F7DCE" w:rsidRDefault="000F7DCE" w:rsidP="00064C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6D3568A8" w14:textId="6CCC72BF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6B2221">
        <w:rPr>
          <w:rFonts w:ascii="Times New Roman" w:hAnsi="Times New Roman" w:cs="Times New Roman"/>
          <w:sz w:val="20"/>
          <w:szCs w:val="22"/>
        </w:rPr>
        <w:t xml:space="preserve"> </w:t>
      </w:r>
      <w:r w:rsidR="006B2221">
        <w:rPr>
          <w:rFonts w:ascii="Times New Roman" w:hAnsi="Times New Roman"/>
          <w:sz w:val="20"/>
        </w:rPr>
        <w:t>(Dz. U. z 20</w:t>
      </w:r>
      <w:r w:rsidR="002F6857">
        <w:rPr>
          <w:rFonts w:ascii="Times New Roman" w:hAnsi="Times New Roman"/>
          <w:sz w:val="20"/>
        </w:rPr>
        <w:t>23</w:t>
      </w:r>
      <w:r w:rsidR="006B2221">
        <w:rPr>
          <w:rFonts w:ascii="Times New Roman" w:hAnsi="Times New Roman"/>
          <w:sz w:val="20"/>
        </w:rPr>
        <w:t xml:space="preserve"> r. poz. </w:t>
      </w:r>
      <w:r w:rsidR="002F6857">
        <w:rPr>
          <w:rFonts w:ascii="Times New Roman" w:hAnsi="Times New Roman"/>
          <w:sz w:val="20"/>
        </w:rPr>
        <w:t>2111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34FCF0E4" w14:textId="1249D662" w:rsidR="001436F6" w:rsidRDefault="000F7DCE" w:rsidP="001436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31F9C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</w:t>
      </w:r>
    </w:p>
    <w:p w14:paraId="66B2180B" w14:textId="77777777" w:rsidR="00C046A5" w:rsidRDefault="001436F6" w:rsidP="00064C60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Zgoda dotychczasowego inwestora, </w:t>
      </w:r>
      <w:r>
        <w:rPr>
          <w:rFonts w:ascii="Times New Roman" w:hAnsi="Times New Roman" w:cs="Times New Roman"/>
          <w:sz w:val="20"/>
          <w:szCs w:val="22"/>
        </w:rPr>
        <w:t>który dokonał zgłoszenia</w:t>
      </w:r>
      <w:r w:rsidR="005F039B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9D4CA8" w:rsidRPr="009D4CA8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0D5F82"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940F8" w14:paraId="1E2523E8" w14:textId="77777777" w:rsidTr="004940F8">
        <w:tc>
          <w:tcPr>
            <w:tcW w:w="9212" w:type="dxa"/>
            <w:shd w:val="clear" w:color="auto" w:fill="D9D9D9" w:themeFill="background1" w:themeFillShade="D9"/>
            <w:hideMark/>
          </w:tcPr>
          <w:p w14:paraId="59514732" w14:textId="77777777" w:rsidR="004940F8" w:rsidRDefault="004940F8" w:rsidP="00DC02F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11DF2D7D" w14:textId="77777777" w:rsidR="004940F8" w:rsidRDefault="004940F8" w:rsidP="004940F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9E0BC59" w14:textId="77777777" w:rsidR="004940F8" w:rsidRDefault="004940F8" w:rsidP="004940F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4940F8" w:rsidSect="00531F9C">
      <w:endnotePr>
        <w:numFmt w:val="decimal"/>
      </w:endnotePr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983E" w14:textId="77777777" w:rsidR="00611C23" w:rsidRDefault="00611C23" w:rsidP="000F7DCE">
      <w:pPr>
        <w:spacing w:before="0" w:after="0" w:line="240" w:lineRule="auto"/>
      </w:pPr>
      <w:r>
        <w:separator/>
      </w:r>
    </w:p>
  </w:endnote>
  <w:endnote w:type="continuationSeparator" w:id="0">
    <w:p w14:paraId="08AC7C64" w14:textId="77777777" w:rsidR="00611C23" w:rsidRDefault="00611C23" w:rsidP="000F7DCE">
      <w:pPr>
        <w:spacing w:before="0" w:after="0" w:line="240" w:lineRule="auto"/>
      </w:pPr>
      <w:r>
        <w:continuationSeparator/>
      </w:r>
    </w:p>
  </w:endnote>
  <w:endnote w:id="1">
    <w:p w14:paraId="6500E4FA" w14:textId="10A2ABCC" w:rsidR="005C312B" w:rsidRPr="005C312B" w:rsidRDefault="005C312B" w:rsidP="005C312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C31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C312B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531F9C">
        <w:rPr>
          <w:rFonts w:ascii="Times New Roman" w:hAnsi="Times New Roman"/>
          <w:sz w:val="16"/>
          <w:szCs w:val="16"/>
        </w:rPr>
        <w:t> </w:t>
      </w:r>
      <w:r w:rsidRPr="005C312B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6E5D482C" w14:textId="26AE3686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5B4D53">
        <w:rPr>
          <w:rFonts w:ascii="Times New Roman" w:hAnsi="Times New Roman"/>
          <w:sz w:val="16"/>
          <w:szCs w:val="16"/>
        </w:rPr>
        <w:t>a</w:t>
      </w:r>
      <w:r w:rsidRPr="005F039B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31F9C">
        <w:rPr>
          <w:rFonts w:ascii="Times New Roman" w:hAnsi="Times New Roman"/>
          <w:sz w:val="16"/>
          <w:szCs w:val="16"/>
        </w:rPr>
        <w:t> </w:t>
      </w:r>
      <w:r w:rsidRPr="005F039B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0BA6BBC5" w14:textId="77777777" w:rsid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D4CA8" w:rsidRPr="009D4CA8">
        <w:rPr>
          <w:rFonts w:ascii="Times New Roman" w:hAnsi="Times New Roman"/>
          <w:sz w:val="16"/>
          <w:szCs w:val="16"/>
          <w:vertAlign w:val="superscript"/>
        </w:rPr>
        <w:t>)</w:t>
      </w:r>
      <w:r w:rsidR="008424DD">
        <w:rPr>
          <w:rFonts w:ascii="Times New Roman" w:hAnsi="Times New Roman"/>
          <w:sz w:val="16"/>
          <w:szCs w:val="16"/>
        </w:rPr>
        <w:tab/>
      </w:r>
      <w:r w:rsidRPr="005F039B">
        <w:rPr>
          <w:rFonts w:ascii="Times New Roman" w:hAnsi="Times New Roman"/>
          <w:sz w:val="16"/>
          <w:szCs w:val="16"/>
        </w:rPr>
        <w:t>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  <w:p w14:paraId="52C39C74" w14:textId="77777777" w:rsidR="003A512E" w:rsidRDefault="003A512E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555E4D5" w14:textId="77777777" w:rsidR="003A512E" w:rsidRDefault="003A512E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B389F4A" w14:textId="77777777" w:rsidR="003A512E" w:rsidRDefault="003A512E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8DDA5E1" w14:textId="77777777" w:rsidR="003A512E" w:rsidRPr="003A512E" w:rsidRDefault="003A512E" w:rsidP="003A512E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INFORMACJA O PRZETWARZANIU DANYCH OSOBOWYCH ZGODNIE Z ART. 13 RODO</w:t>
      </w:r>
    </w:p>
    <w:p w14:paraId="1A31A25A" w14:textId="77777777" w:rsidR="003A512E" w:rsidRPr="003A512E" w:rsidRDefault="003A512E" w:rsidP="003A512E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D2E199A" w14:textId="77777777" w:rsidR="003A512E" w:rsidRPr="003A512E" w:rsidRDefault="003A512E" w:rsidP="003A512E">
      <w:pPr>
        <w:spacing w:before="0" w:after="0" w:line="240" w:lineRule="auto"/>
        <w:ind w:firstLine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14:paraId="6C993103" w14:textId="77777777" w:rsidR="003A512E" w:rsidRPr="003A512E" w:rsidRDefault="003A512E" w:rsidP="003A512E">
      <w:pPr>
        <w:spacing w:before="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BFA3AE6" w14:textId="77777777" w:rsidR="003A512E" w:rsidRPr="003A512E" w:rsidRDefault="003A512E" w:rsidP="003A512E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w Starostwie Powiatowym jest Powiat Włocławski siedziba:87-800 Włocławek, ul. Cyganka 28,</w:t>
      </w:r>
    </w:p>
    <w:p w14:paraId="59B2584E" w14:textId="77777777" w:rsidR="003A512E" w:rsidRPr="003A512E" w:rsidRDefault="003A512E" w:rsidP="003A512E">
      <w:pPr>
        <w:numPr>
          <w:ilvl w:val="0"/>
          <w:numId w:val="2"/>
        </w:numPr>
        <w:tabs>
          <w:tab w:val="left" w:pos="651"/>
          <w:tab w:val="left" w:pos="680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 xml:space="preserve">Kontakt z Inspektorem Ochrony Danych w Starostwie Powiatowym we Włocławku - </w:t>
      </w:r>
      <w:hyperlink r:id="rId1" w:history="1">
        <w:r w:rsidRPr="003A512E">
          <w:rPr>
            <w:rFonts w:ascii="Times New Roman" w:eastAsia="Times New Roman" w:hAnsi="Times New Roman"/>
            <w:color w:val="0000FF"/>
            <w:sz w:val="20"/>
            <w:szCs w:val="20"/>
            <w:u w:val="single"/>
            <w:shd w:val="clear" w:color="auto" w:fill="FFFFFF"/>
            <w:lang w:eastAsia="pl-PL"/>
          </w:rPr>
          <w:t>iod@powiat.wloclawski.pl</w:t>
        </w:r>
      </w:hyperlink>
      <w:r w:rsidRPr="003A512E">
        <w:rPr>
          <w:rFonts w:ascii="Times New Roman" w:eastAsia="Times New Roman" w:hAnsi="Times New Roman"/>
          <w:sz w:val="20"/>
          <w:szCs w:val="20"/>
          <w:u w:val="single"/>
          <w:shd w:val="clear" w:color="auto" w:fill="FFFFFF"/>
          <w:lang w:eastAsia="pl-PL"/>
        </w:rPr>
        <w:t>, tel 54 230 46 60 lub pisemnie na adres siedziby.</w:t>
      </w:r>
    </w:p>
    <w:p w14:paraId="29F27E81" w14:textId="77777777" w:rsidR="003A512E" w:rsidRPr="003A512E" w:rsidRDefault="003A512E" w:rsidP="003A512E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>Zbierane dane osobowe są przetwarzane zgodnie z RODO - w celu realizacji zadań określonych przepisami prawa i nie będą udostępniane podmiotom innym, niż upoważnione na podstawie przepisów prawa.</w:t>
      </w:r>
    </w:p>
    <w:p w14:paraId="56EBF05B" w14:textId="77777777" w:rsidR="003A512E" w:rsidRPr="003A512E" w:rsidRDefault="003A512E" w:rsidP="003A512E">
      <w:pPr>
        <w:numPr>
          <w:ilvl w:val="0"/>
          <w:numId w:val="2"/>
        </w:numPr>
        <w:tabs>
          <w:tab w:val="left" w:pos="651"/>
          <w:tab w:val="left" w:pos="680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>Celem gromadzenia danych osobowych jest realizacja zadań wynikających z ustawy z dnia 7 lipca 1994 r. Prawo budowlane t.j. wydawanie zezwoleń, podawanie danych ma charakter obligatoryjny.</w:t>
      </w:r>
    </w:p>
    <w:p w14:paraId="3470B690" w14:textId="77777777" w:rsidR="003A512E" w:rsidRPr="003A512E" w:rsidRDefault="003A512E" w:rsidP="003A512E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>Obowiązujące przepisy prawa wskazują w jakich przypadkach konieczne jest podawanie danych osobowych. W pozostałych przypadkach podawanie danych osobowych ma charakter dobrowolny.</w:t>
      </w:r>
    </w:p>
    <w:p w14:paraId="6318948B" w14:textId="77777777" w:rsidR="003A512E" w:rsidRPr="003A512E" w:rsidRDefault="003A512E" w:rsidP="003A512E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right="8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>Dane osobowe przetwarzane będą wyłącznie przez okres niezbędny do zrealizowania zadania wynikającego z ustawy wskazanej w pkt. 4 oraz przez okres wskazany w przepisach o archiwizowaniu danych; po tym okresie dane osobowe mogą być usuwane - na podstawie przepisów prawa.</w:t>
      </w:r>
    </w:p>
    <w:p w14:paraId="4107775B" w14:textId="77777777" w:rsidR="003A512E" w:rsidRPr="003A512E" w:rsidRDefault="003A512E" w:rsidP="003A512E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>Przewidywani odbiorcy danych: strony postępowania, urzędy miast i gmin oraz PINB.</w:t>
      </w:r>
    </w:p>
    <w:p w14:paraId="567AB640" w14:textId="77777777" w:rsidR="003A512E" w:rsidRPr="003A512E" w:rsidRDefault="003A512E" w:rsidP="003A512E">
      <w:pPr>
        <w:numPr>
          <w:ilvl w:val="0"/>
          <w:numId w:val="2"/>
        </w:numPr>
        <w:tabs>
          <w:tab w:val="left" w:pos="651"/>
        </w:tabs>
        <w:spacing w:before="0" w:after="0" w:line="240" w:lineRule="auto"/>
        <w:ind w:left="640" w:hanging="3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>Każda osoba, ma prawo do:</w:t>
      </w:r>
    </w:p>
    <w:p w14:paraId="3CAE8712" w14:textId="77777777" w:rsidR="003A512E" w:rsidRPr="003A512E" w:rsidRDefault="003A512E" w:rsidP="003A512E">
      <w:pPr>
        <w:numPr>
          <w:ilvl w:val="1"/>
          <w:numId w:val="2"/>
        </w:numPr>
        <w:tabs>
          <w:tab w:val="left" w:pos="651"/>
          <w:tab w:val="left" w:pos="993"/>
        </w:tabs>
        <w:spacing w:before="0" w:after="0" w:line="240" w:lineRule="auto"/>
        <w:ind w:left="6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>Żądania od administratora dostępu do danych osobowych oraz prawo do ich sprostowania;</w:t>
      </w:r>
    </w:p>
    <w:p w14:paraId="0E80A4DE" w14:textId="77777777" w:rsidR="003A512E" w:rsidRPr="003A512E" w:rsidRDefault="003A512E" w:rsidP="003A512E">
      <w:pPr>
        <w:numPr>
          <w:ilvl w:val="1"/>
          <w:numId w:val="2"/>
        </w:numPr>
        <w:tabs>
          <w:tab w:val="left" w:pos="651"/>
          <w:tab w:val="left" w:pos="1000"/>
        </w:tabs>
        <w:spacing w:before="0" w:after="0" w:line="240" w:lineRule="auto"/>
        <w:ind w:left="960" w:right="80" w:hanging="3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>Prawo do usunięcia, ograniczania przetwarzania, wniesienia sprzeciwu wobec przetwarzania, prawo do przenoszenia danych że przepisy sprzeciwiają się temu;</w:t>
      </w:r>
    </w:p>
    <w:p w14:paraId="78419EA1" w14:textId="77777777" w:rsidR="003A512E" w:rsidRPr="003A512E" w:rsidRDefault="003A512E" w:rsidP="003A512E">
      <w:pPr>
        <w:numPr>
          <w:ilvl w:val="1"/>
          <w:numId w:val="2"/>
        </w:numPr>
        <w:tabs>
          <w:tab w:val="left" w:pos="651"/>
          <w:tab w:val="left" w:pos="993"/>
        </w:tabs>
        <w:spacing w:before="0" w:after="0" w:line="240" w:lineRule="auto"/>
        <w:ind w:left="960" w:right="80" w:hanging="3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>Wniesienia skargi do organu nadzorczego - Prezesa Urzędu Danych Osobowych, jeżeli stwierdzi, że przetwarzanie w naszym urzędzie narusza przepisy prawa.</w:t>
      </w:r>
    </w:p>
    <w:p w14:paraId="086F795B" w14:textId="77777777" w:rsidR="003A512E" w:rsidRPr="003A512E" w:rsidRDefault="003A512E" w:rsidP="003A512E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378F5D12" w14:textId="22E845B2" w:rsidR="003A512E" w:rsidRPr="003A512E" w:rsidRDefault="003A512E" w:rsidP="003A512E">
      <w:p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A512E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Zgodnie z art. 61 § 5 </w:t>
      </w: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>ustawy z dnia 14 czerwca 1960 r. Kodeks postępowania administracyjnego (tekst jednolity: Dz. U. z 20</w:t>
      </w:r>
      <w:r w:rsidR="002F6857">
        <w:rPr>
          <w:rFonts w:ascii="Times New Roman" w:eastAsia="Times New Roman" w:hAnsi="Times New Roman"/>
          <w:sz w:val="20"/>
          <w:szCs w:val="20"/>
          <w:lang w:eastAsia="pl-PL"/>
        </w:rPr>
        <w:t>24</w:t>
      </w: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2F6857">
        <w:rPr>
          <w:rFonts w:ascii="Times New Roman" w:eastAsia="Times New Roman" w:hAnsi="Times New Roman"/>
          <w:sz w:val="20"/>
          <w:szCs w:val="20"/>
          <w:lang w:eastAsia="pl-PL"/>
        </w:rPr>
        <w:t>572</w:t>
      </w:r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 xml:space="preserve"> z późn. zm.) organ administracji publicznej przekazuje informacje, o których mowa w </w:t>
      </w:r>
      <w:hyperlink r:id="rId2" w:anchor="/document/68636690?unitId=art(13)ust(1)&amp;cm=DOCUMENT" w:history="1">
        <w:r w:rsidRPr="003A512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art. 13 ust. 1</w:t>
        </w:r>
      </w:hyperlink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 xml:space="preserve"> i </w:t>
      </w:r>
      <w:hyperlink r:id="rId3" w:anchor="/document/68636690?unitId=art(13)ust(2)&amp;cm=DOCUMENT" w:history="1">
        <w:r w:rsidRPr="003A512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2</w:t>
        </w:r>
      </w:hyperlink>
      <w:r w:rsidRPr="003A512E">
        <w:rPr>
          <w:rFonts w:ascii="Times New Roman" w:eastAsia="Times New Roman" w:hAnsi="Times New Roman"/>
          <w:sz w:val="20"/>
          <w:szCs w:val="20"/>
          <w:lang w:eastAsia="pl-PL"/>
        </w:rPr>
        <w:t xml:space="preserve"> RODO, przy pierwszej czynności skierowanej do strony, chyba że strona posiada te informacje, a ich zakres lub treść nie uległy zmianie.</w:t>
      </w:r>
    </w:p>
    <w:p w14:paraId="11F23A2F" w14:textId="77777777" w:rsidR="003A512E" w:rsidRPr="003A512E" w:rsidRDefault="003A512E" w:rsidP="003A512E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14AECADC" w14:textId="77777777" w:rsidR="003A512E" w:rsidRPr="003A512E" w:rsidRDefault="003A512E" w:rsidP="003A512E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10A90CBA" w14:textId="77777777" w:rsidR="003A512E" w:rsidRPr="003A512E" w:rsidRDefault="003A512E" w:rsidP="003A512E">
      <w:pPr>
        <w:spacing w:before="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4059F4E4" w14:textId="77777777" w:rsidR="003A512E" w:rsidRPr="003A512E" w:rsidRDefault="003A512E" w:rsidP="003A512E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614A6F1" w14:textId="77777777" w:rsidR="003A512E" w:rsidRPr="003A512E" w:rsidRDefault="003A512E" w:rsidP="003A512E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555CC4" w14:textId="77777777" w:rsidR="003A512E" w:rsidRPr="003A512E" w:rsidRDefault="003A512E" w:rsidP="003A512E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72D4B6A6" w14:textId="77777777" w:rsidR="003A512E" w:rsidRPr="003A512E" w:rsidRDefault="003A512E" w:rsidP="003A512E">
      <w:pPr>
        <w:spacing w:before="0"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99C2E8D" w14:textId="77777777" w:rsidR="003A512E" w:rsidRPr="005F039B" w:rsidRDefault="003A512E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F9064" w14:textId="77777777" w:rsidR="00611C23" w:rsidRDefault="00611C23" w:rsidP="000F7DCE">
      <w:pPr>
        <w:spacing w:before="0" w:after="0" w:line="240" w:lineRule="auto"/>
      </w:pPr>
      <w:r>
        <w:separator/>
      </w:r>
    </w:p>
  </w:footnote>
  <w:footnote w:type="continuationSeparator" w:id="0">
    <w:p w14:paraId="5D1EAAB2" w14:textId="77777777" w:rsidR="00611C23" w:rsidRDefault="00611C23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F8F"/>
    <w:multiLevelType w:val="hybridMultilevel"/>
    <w:tmpl w:val="8D849D8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96441"/>
    <w:multiLevelType w:val="multilevel"/>
    <w:tmpl w:val="B55C3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89168440">
    <w:abstractNumId w:val="0"/>
  </w:num>
  <w:num w:numId="2" w16cid:durableId="14182178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A4E"/>
    <w:rsid w:val="000323D3"/>
    <w:rsid w:val="00064C60"/>
    <w:rsid w:val="00080D91"/>
    <w:rsid w:val="000B00FB"/>
    <w:rsid w:val="000D5F82"/>
    <w:rsid w:val="000D7CC5"/>
    <w:rsid w:val="000F7DCE"/>
    <w:rsid w:val="001436F6"/>
    <w:rsid w:val="00175081"/>
    <w:rsid w:val="00177FB3"/>
    <w:rsid w:val="00184A47"/>
    <w:rsid w:val="001F3667"/>
    <w:rsid w:val="00214F28"/>
    <w:rsid w:val="0021707E"/>
    <w:rsid w:val="00245887"/>
    <w:rsid w:val="0026375F"/>
    <w:rsid w:val="002761C2"/>
    <w:rsid w:val="00287D6F"/>
    <w:rsid w:val="002F5F33"/>
    <w:rsid w:val="002F6857"/>
    <w:rsid w:val="0033411B"/>
    <w:rsid w:val="00371789"/>
    <w:rsid w:val="003851EC"/>
    <w:rsid w:val="003A512E"/>
    <w:rsid w:val="003B4839"/>
    <w:rsid w:val="003E1015"/>
    <w:rsid w:val="00411AB4"/>
    <w:rsid w:val="00440F46"/>
    <w:rsid w:val="004800E0"/>
    <w:rsid w:val="004940F8"/>
    <w:rsid w:val="004C64E4"/>
    <w:rsid w:val="004D0C80"/>
    <w:rsid w:val="00524E0B"/>
    <w:rsid w:val="00531F9C"/>
    <w:rsid w:val="00552EC3"/>
    <w:rsid w:val="005B4D53"/>
    <w:rsid w:val="005C312B"/>
    <w:rsid w:val="005D525E"/>
    <w:rsid w:val="005F039B"/>
    <w:rsid w:val="00611C23"/>
    <w:rsid w:val="006A0D52"/>
    <w:rsid w:val="006B2221"/>
    <w:rsid w:val="00724AB5"/>
    <w:rsid w:val="00727FB7"/>
    <w:rsid w:val="008424DD"/>
    <w:rsid w:val="00861757"/>
    <w:rsid w:val="008A6D13"/>
    <w:rsid w:val="008D5B96"/>
    <w:rsid w:val="009323BE"/>
    <w:rsid w:val="009D4CA8"/>
    <w:rsid w:val="009E09C8"/>
    <w:rsid w:val="00A21BEA"/>
    <w:rsid w:val="00A4393E"/>
    <w:rsid w:val="00A441D1"/>
    <w:rsid w:val="00A62EFE"/>
    <w:rsid w:val="00A9443A"/>
    <w:rsid w:val="00B06AD5"/>
    <w:rsid w:val="00B66428"/>
    <w:rsid w:val="00BA2976"/>
    <w:rsid w:val="00BB5342"/>
    <w:rsid w:val="00C046A5"/>
    <w:rsid w:val="00C05FAE"/>
    <w:rsid w:val="00CC2173"/>
    <w:rsid w:val="00D54A4E"/>
    <w:rsid w:val="00D97F05"/>
    <w:rsid w:val="00DC02F1"/>
    <w:rsid w:val="00ED043D"/>
    <w:rsid w:val="00EE2180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0093"/>
  <w15:docId w15:val="{4403D68D-3AB4-4AED-A6DA-1A09A59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04EA3-375A-4A99-976C-13EE93CA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Magdalena Kubczak</cp:lastModifiedBy>
  <cp:revision>6</cp:revision>
  <cp:lastPrinted>2021-03-12T10:24:00Z</cp:lastPrinted>
  <dcterms:created xsi:type="dcterms:W3CDTF">2021-03-12T10:24:00Z</dcterms:created>
  <dcterms:modified xsi:type="dcterms:W3CDTF">2025-04-02T09:43:00Z</dcterms:modified>
</cp:coreProperties>
</file>