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678F27" w14:textId="29AB2641" w:rsidR="00D320AB" w:rsidRPr="00D320AB" w:rsidRDefault="00241A2F" w:rsidP="00D320AB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right"/>
        <w:rPr>
          <w:rFonts w:eastAsia="Times New Roman" w:cs="Tahoma"/>
          <w:sz w:val="20"/>
          <w:szCs w:val="20"/>
          <w:lang w:eastAsia="pl-PL"/>
        </w:rPr>
      </w:pPr>
      <w:r w:rsidRPr="003C6237">
        <w:rPr>
          <w:rFonts w:eastAsia="Times New Roman" w:cs="Times New Roman"/>
          <w:szCs w:val="20"/>
          <w:lang w:eastAsia="zh-CN"/>
        </w:rPr>
        <w:tab/>
      </w:r>
      <w:r w:rsidRPr="003C6237">
        <w:rPr>
          <w:rFonts w:eastAsia="Times New Roman" w:cs="Times New Roman"/>
          <w:szCs w:val="20"/>
          <w:lang w:eastAsia="zh-CN"/>
        </w:rPr>
        <w:tab/>
      </w:r>
      <w:r w:rsidRPr="003C6237">
        <w:rPr>
          <w:rFonts w:eastAsia="Times New Roman" w:cs="Times New Roman"/>
          <w:i/>
          <w:sz w:val="20"/>
          <w:szCs w:val="20"/>
          <w:lang w:eastAsia="zh-CN"/>
        </w:rPr>
        <w:tab/>
      </w:r>
      <w:r w:rsidRPr="003C6237">
        <w:rPr>
          <w:rFonts w:eastAsia="Times New Roman" w:cs="Times New Roman"/>
          <w:i/>
          <w:sz w:val="20"/>
          <w:szCs w:val="20"/>
          <w:lang w:eastAsia="zh-CN"/>
        </w:rPr>
        <w:tab/>
        <w:t xml:space="preserve">     </w:t>
      </w:r>
      <w:r w:rsidR="00D320AB" w:rsidRPr="00D320AB">
        <w:rPr>
          <w:rFonts w:eastAsia="Times New Roman" w:cs="Tahoma"/>
          <w:sz w:val="20"/>
          <w:szCs w:val="20"/>
          <w:lang w:eastAsia="pl-PL"/>
        </w:rPr>
        <w:t xml:space="preserve">Zał. Nr 2 do </w:t>
      </w:r>
      <w:r w:rsidR="00D320AB">
        <w:rPr>
          <w:rFonts w:eastAsia="Times New Roman" w:cs="Tahoma"/>
          <w:sz w:val="20"/>
          <w:szCs w:val="20"/>
          <w:lang w:eastAsia="pl-PL"/>
        </w:rPr>
        <w:t>Warunków Zamówienia</w:t>
      </w:r>
    </w:p>
    <w:p w14:paraId="48EB9738" w14:textId="77777777" w:rsidR="00D320AB" w:rsidRPr="00D320AB" w:rsidRDefault="00D320AB" w:rsidP="00D320AB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center"/>
        <w:rPr>
          <w:rFonts w:eastAsia="Times New Roman" w:cs="Tahoma"/>
          <w:sz w:val="20"/>
          <w:szCs w:val="20"/>
          <w:lang w:eastAsia="pl-PL"/>
        </w:rPr>
      </w:pPr>
      <w:r w:rsidRPr="00D320AB">
        <w:rPr>
          <w:rFonts w:eastAsia="Times New Roman" w:cs="Tahoma"/>
          <w:sz w:val="20"/>
          <w:szCs w:val="20"/>
          <w:lang w:eastAsia="pl-PL"/>
        </w:rPr>
        <w:tab/>
      </w:r>
      <w:r w:rsidRPr="00D320AB">
        <w:rPr>
          <w:rFonts w:eastAsia="Times New Roman" w:cs="Tahoma"/>
          <w:sz w:val="20"/>
          <w:szCs w:val="20"/>
          <w:lang w:eastAsia="pl-PL"/>
        </w:rPr>
        <w:tab/>
      </w:r>
      <w:r w:rsidRPr="00D320AB">
        <w:rPr>
          <w:rFonts w:eastAsia="Times New Roman" w:cs="Tahoma"/>
          <w:sz w:val="20"/>
          <w:szCs w:val="20"/>
          <w:lang w:eastAsia="pl-PL"/>
        </w:rPr>
        <w:tab/>
        <w:t>(Wzór umowy)</w:t>
      </w:r>
    </w:p>
    <w:p w14:paraId="53FF4B4B" w14:textId="11152733" w:rsidR="00D320AB" w:rsidRDefault="00D320AB" w:rsidP="009D5DF7">
      <w:pPr>
        <w:suppressAutoHyphens/>
        <w:spacing w:after="0" w:line="240" w:lineRule="auto"/>
        <w:jc w:val="both"/>
        <w:rPr>
          <w:rFonts w:eastAsia="Times New Roman" w:cs="Times New Roman"/>
          <w:i/>
          <w:sz w:val="20"/>
          <w:szCs w:val="20"/>
          <w:lang w:eastAsia="zh-CN"/>
        </w:rPr>
      </w:pPr>
    </w:p>
    <w:p w14:paraId="6AE5A653" w14:textId="77777777" w:rsidR="00D320AB" w:rsidRDefault="00D320AB" w:rsidP="009D5DF7">
      <w:pPr>
        <w:suppressAutoHyphens/>
        <w:spacing w:after="0" w:line="240" w:lineRule="auto"/>
        <w:jc w:val="both"/>
        <w:rPr>
          <w:rFonts w:eastAsia="Times New Roman" w:cs="Times New Roman"/>
          <w:i/>
          <w:sz w:val="20"/>
          <w:szCs w:val="20"/>
          <w:lang w:eastAsia="zh-CN"/>
        </w:rPr>
      </w:pPr>
    </w:p>
    <w:p w14:paraId="75D24832" w14:textId="03F86274" w:rsidR="009D5DF7" w:rsidRPr="009D5DF7" w:rsidRDefault="009D5DF7" w:rsidP="00D320AB">
      <w:pPr>
        <w:suppressAutoHyphens/>
        <w:spacing w:after="0" w:line="240" w:lineRule="auto"/>
        <w:jc w:val="center"/>
        <w:rPr>
          <w:rFonts w:eastAsia="Times New Roman" w:cs="Times New Roman"/>
          <w:b/>
          <w:iCs/>
          <w:szCs w:val="24"/>
          <w:lang w:eastAsia="zh-CN"/>
        </w:rPr>
      </w:pPr>
      <w:r w:rsidRPr="009D5DF7">
        <w:rPr>
          <w:rFonts w:eastAsia="Times New Roman" w:cs="Times New Roman"/>
          <w:b/>
          <w:iCs/>
          <w:szCs w:val="24"/>
          <w:lang w:eastAsia="zh-CN"/>
        </w:rPr>
        <w:t>UMOWA Nr ZP.273.2.1</w:t>
      </w:r>
      <w:r>
        <w:rPr>
          <w:rFonts w:eastAsia="Times New Roman" w:cs="Times New Roman"/>
          <w:b/>
          <w:iCs/>
          <w:szCs w:val="24"/>
          <w:lang w:eastAsia="zh-CN"/>
        </w:rPr>
        <w:t>8</w:t>
      </w:r>
      <w:r w:rsidRPr="009D5DF7">
        <w:rPr>
          <w:rFonts w:eastAsia="Times New Roman" w:cs="Times New Roman"/>
          <w:b/>
          <w:iCs/>
          <w:szCs w:val="24"/>
          <w:lang w:eastAsia="zh-CN"/>
        </w:rPr>
        <w:t>/…./202</w:t>
      </w:r>
      <w:r>
        <w:rPr>
          <w:rFonts w:eastAsia="Times New Roman" w:cs="Times New Roman"/>
          <w:b/>
          <w:iCs/>
          <w:szCs w:val="24"/>
          <w:lang w:eastAsia="zh-CN"/>
        </w:rPr>
        <w:t>5</w:t>
      </w:r>
    </w:p>
    <w:p w14:paraId="3D413707" w14:textId="1F28A29F" w:rsidR="00F57E48" w:rsidRDefault="00F57E48" w:rsidP="004F1B52">
      <w:pPr>
        <w:suppressAutoHyphens/>
        <w:spacing w:after="0" w:line="240" w:lineRule="auto"/>
        <w:jc w:val="both"/>
        <w:rPr>
          <w:rFonts w:eastAsia="Times New Roman" w:cs="Times New Roman"/>
          <w:i/>
          <w:sz w:val="20"/>
          <w:szCs w:val="20"/>
          <w:lang w:eastAsia="zh-CN"/>
        </w:rPr>
      </w:pPr>
    </w:p>
    <w:p w14:paraId="46745A44" w14:textId="77777777" w:rsidR="00241A2F" w:rsidRPr="003C6237" w:rsidRDefault="00241A2F" w:rsidP="00241A2F">
      <w:pPr>
        <w:suppressAutoHyphens/>
        <w:spacing w:after="120" w:line="240" w:lineRule="auto"/>
        <w:rPr>
          <w:rFonts w:eastAsia="Times New Roman" w:cs="Times New Roman"/>
          <w:szCs w:val="24"/>
          <w:lang w:eastAsia="zh-CN"/>
        </w:rPr>
      </w:pPr>
    </w:p>
    <w:p w14:paraId="39D1E8CD" w14:textId="4570DC3C" w:rsidR="00241A2F" w:rsidRDefault="00241A2F" w:rsidP="00241A2F">
      <w:pPr>
        <w:suppressAutoHyphens/>
        <w:spacing w:after="0" w:line="360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  <w:r w:rsidRPr="003C6237">
        <w:rPr>
          <w:rFonts w:eastAsia="Times New Roman" w:cs="Times New Roman"/>
          <w:szCs w:val="24"/>
          <w:lang w:eastAsia="zh-CN"/>
        </w:rPr>
        <w:t xml:space="preserve">zawarta w dniu </w:t>
      </w:r>
      <w:r w:rsidR="003C4EFC">
        <w:rPr>
          <w:rFonts w:eastAsia="Times New Roman" w:cs="Times New Roman"/>
          <w:szCs w:val="24"/>
          <w:lang w:eastAsia="zh-CN"/>
        </w:rPr>
        <w:t>…………….</w:t>
      </w:r>
      <w:r w:rsidR="00DC748A">
        <w:rPr>
          <w:rFonts w:eastAsia="Times New Roman" w:cs="Times New Roman"/>
          <w:szCs w:val="24"/>
          <w:lang w:eastAsia="zh-CN"/>
        </w:rPr>
        <w:t xml:space="preserve"> </w:t>
      </w:r>
      <w:r w:rsidR="00A5370D">
        <w:rPr>
          <w:rFonts w:eastAsia="Times New Roman" w:cs="Times New Roman"/>
          <w:szCs w:val="24"/>
          <w:lang w:eastAsia="zh-CN"/>
        </w:rPr>
        <w:t>202</w:t>
      </w:r>
      <w:r w:rsidR="00DC748A">
        <w:rPr>
          <w:rFonts w:eastAsia="Times New Roman" w:cs="Times New Roman"/>
          <w:szCs w:val="24"/>
          <w:lang w:eastAsia="zh-CN"/>
        </w:rPr>
        <w:t>5</w:t>
      </w:r>
      <w:r w:rsidR="00A5370D">
        <w:rPr>
          <w:rFonts w:eastAsia="Times New Roman" w:cs="Times New Roman"/>
          <w:szCs w:val="24"/>
          <w:lang w:eastAsia="zh-CN"/>
        </w:rPr>
        <w:t xml:space="preserve"> </w:t>
      </w:r>
      <w:r w:rsidRPr="003C6237">
        <w:rPr>
          <w:rFonts w:eastAsia="Times New Roman" w:cs="Times New Roman"/>
          <w:szCs w:val="24"/>
          <w:lang w:eastAsia="zh-CN"/>
        </w:rPr>
        <w:t>r. we Włocławku, pomiędzy:</w:t>
      </w:r>
      <w:r w:rsidR="00900492">
        <w:rPr>
          <w:rFonts w:eastAsia="Times New Roman" w:cs="Times New Roman"/>
          <w:szCs w:val="24"/>
          <w:lang w:eastAsia="zh-CN"/>
        </w:rPr>
        <w:t xml:space="preserve"> </w:t>
      </w:r>
    </w:p>
    <w:p w14:paraId="67355639" w14:textId="77777777" w:rsidR="009D5DF7" w:rsidRPr="009D5DF7" w:rsidRDefault="009D5DF7" w:rsidP="009D5DF7">
      <w:pPr>
        <w:suppressAutoHyphens/>
        <w:spacing w:after="0" w:line="360" w:lineRule="auto"/>
        <w:jc w:val="both"/>
        <w:rPr>
          <w:rFonts w:eastAsia="SimSun" w:cs="Times New Roman"/>
          <w:kern w:val="2"/>
          <w:szCs w:val="24"/>
          <w:lang w:eastAsia="hi-IN" w:bidi="hi-IN"/>
        </w:rPr>
      </w:pPr>
      <w:r w:rsidRPr="009D5DF7">
        <w:rPr>
          <w:rFonts w:eastAsia="SimSun" w:cs="Times New Roman"/>
          <w:b/>
          <w:kern w:val="2"/>
          <w:szCs w:val="24"/>
          <w:lang w:eastAsia="hi-IN" w:bidi="hi-IN"/>
        </w:rPr>
        <w:t xml:space="preserve">Powiatem Włocławskim - Starostwo Powiatowe we Włocławku, </w:t>
      </w:r>
      <w:r w:rsidRPr="009D5DF7">
        <w:rPr>
          <w:rFonts w:eastAsia="SimSun" w:cs="Times New Roman"/>
          <w:kern w:val="2"/>
          <w:szCs w:val="24"/>
          <w:lang w:eastAsia="hi-IN" w:bidi="hi-IN"/>
        </w:rPr>
        <w:t>ul. Cyganka 28,</w:t>
      </w:r>
      <w:r w:rsidRPr="009D5DF7">
        <w:rPr>
          <w:rFonts w:eastAsia="SimSun" w:cs="Times New Roman"/>
          <w:kern w:val="2"/>
          <w:szCs w:val="24"/>
          <w:lang w:eastAsia="hi-IN" w:bidi="hi-IN"/>
        </w:rPr>
        <w:br/>
        <w:t>87-800 Włocławek, Nr NIP:  888-311-57-91, Nr REGON: 910866778,</w:t>
      </w:r>
    </w:p>
    <w:p w14:paraId="0439BCDA" w14:textId="77777777" w:rsidR="009D5DF7" w:rsidRPr="009D5DF7" w:rsidRDefault="009D5DF7" w:rsidP="009D5DF7">
      <w:pPr>
        <w:suppressAutoHyphens/>
        <w:spacing w:after="0" w:line="360" w:lineRule="auto"/>
        <w:jc w:val="both"/>
        <w:rPr>
          <w:rFonts w:eastAsia="SimSun" w:cs="Times New Roman"/>
          <w:kern w:val="2"/>
          <w:szCs w:val="24"/>
          <w:lang w:eastAsia="hi-IN" w:bidi="hi-IN"/>
        </w:rPr>
      </w:pPr>
      <w:r w:rsidRPr="009D5DF7">
        <w:rPr>
          <w:rFonts w:eastAsia="SimSun" w:cs="Times New Roman"/>
          <w:kern w:val="2"/>
          <w:szCs w:val="24"/>
          <w:lang w:eastAsia="hi-IN" w:bidi="hi-IN"/>
        </w:rPr>
        <w:t>reprezentowanym przez:</w:t>
      </w:r>
    </w:p>
    <w:p w14:paraId="360E9924" w14:textId="77777777" w:rsidR="009D5DF7" w:rsidRPr="009D5DF7" w:rsidRDefault="009D5DF7" w:rsidP="009D5DF7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eastAsia="Times New Roman" w:cs="Times New Roman"/>
          <w:bCs/>
          <w:szCs w:val="24"/>
          <w:lang w:eastAsia="pl-PL"/>
        </w:rPr>
      </w:pPr>
      <w:r w:rsidRPr="009D5DF7">
        <w:rPr>
          <w:rFonts w:eastAsia="Times New Roman" w:cs="Times New Roman"/>
          <w:b/>
          <w:bCs/>
          <w:szCs w:val="24"/>
          <w:lang w:eastAsia="pl-PL"/>
        </w:rPr>
        <w:t>Romana Gołębiewskiego – Starostę Włocławskiego</w:t>
      </w:r>
      <w:r w:rsidRPr="009D5DF7">
        <w:rPr>
          <w:rFonts w:eastAsia="Times New Roman" w:cs="Times New Roman"/>
          <w:bCs/>
          <w:szCs w:val="24"/>
          <w:lang w:eastAsia="pl-PL"/>
        </w:rPr>
        <w:t>, działającego na podstawie upoważnienia udzielonego uchwałą Nr 2/24 Zarządu Powiatu we Włocławku z dnia 16 maja 2024 r. w sprawie upoważnienia Starosty Włocławskiego do składania oświadczeń woli związanych z prowadzeniem bieżącej działalności powiatu oraz gospodarki finansowej wraz z obrotem podatku VAT w ramach tej działalności,</w:t>
      </w:r>
    </w:p>
    <w:p w14:paraId="6915B86B" w14:textId="77777777" w:rsidR="009D5DF7" w:rsidRPr="00354983" w:rsidRDefault="009D5DF7" w:rsidP="009D5DF7">
      <w:pPr>
        <w:suppressAutoHyphens/>
        <w:spacing w:after="0" w:line="360" w:lineRule="auto"/>
        <w:jc w:val="both"/>
        <w:rPr>
          <w:rFonts w:eastAsia="SimSun" w:cs="Times New Roman"/>
          <w:iCs/>
          <w:kern w:val="2"/>
          <w:szCs w:val="24"/>
          <w:lang w:eastAsia="hi-IN" w:bidi="hi-IN"/>
        </w:rPr>
      </w:pPr>
      <w:r w:rsidRPr="009D5DF7">
        <w:rPr>
          <w:rFonts w:eastAsia="SimSun" w:cs="Times New Roman"/>
          <w:kern w:val="2"/>
          <w:szCs w:val="24"/>
          <w:lang w:eastAsia="hi-IN" w:bidi="hi-IN"/>
        </w:rPr>
        <w:t xml:space="preserve">zwanym dalej </w:t>
      </w:r>
      <w:r w:rsidRPr="00354983">
        <w:rPr>
          <w:rFonts w:eastAsia="SimSun" w:cs="Times New Roman"/>
          <w:b/>
          <w:bCs/>
          <w:iCs/>
          <w:kern w:val="2"/>
          <w:szCs w:val="24"/>
          <w:lang w:eastAsia="hi-IN" w:bidi="hi-IN"/>
        </w:rPr>
        <w:t>„Zamawiającym”</w:t>
      </w:r>
      <w:r w:rsidRPr="00354983">
        <w:rPr>
          <w:rFonts w:eastAsia="SimSun" w:cs="Times New Roman"/>
          <w:iCs/>
          <w:kern w:val="2"/>
          <w:szCs w:val="24"/>
          <w:lang w:eastAsia="hi-IN" w:bidi="hi-IN"/>
        </w:rPr>
        <w:t>,</w:t>
      </w:r>
    </w:p>
    <w:p w14:paraId="0139A5E0" w14:textId="77777777" w:rsidR="009D5DF7" w:rsidRPr="009D5DF7" w:rsidRDefault="009D5DF7" w:rsidP="009D5DF7">
      <w:pPr>
        <w:suppressAutoHyphens/>
        <w:spacing w:after="0" w:line="252" w:lineRule="auto"/>
        <w:jc w:val="both"/>
        <w:rPr>
          <w:rFonts w:eastAsia="SimSun" w:cs="Times New Roman"/>
          <w:kern w:val="2"/>
          <w:szCs w:val="24"/>
          <w:lang w:eastAsia="hi-IN" w:bidi="hi-IN"/>
        </w:rPr>
      </w:pPr>
      <w:r w:rsidRPr="009D5DF7">
        <w:rPr>
          <w:rFonts w:eastAsia="SimSun" w:cs="Times New Roman"/>
          <w:kern w:val="2"/>
          <w:szCs w:val="24"/>
          <w:lang w:eastAsia="hi-IN" w:bidi="hi-IN"/>
        </w:rPr>
        <w:t>a</w:t>
      </w:r>
    </w:p>
    <w:p w14:paraId="1B9D2E6F" w14:textId="77777777" w:rsidR="009D5DF7" w:rsidRPr="009D5DF7" w:rsidRDefault="009D5DF7" w:rsidP="009D5DF7">
      <w:pPr>
        <w:suppressAutoHyphens/>
        <w:spacing w:after="0" w:line="252" w:lineRule="auto"/>
        <w:jc w:val="both"/>
        <w:rPr>
          <w:rFonts w:eastAsia="SimSun" w:cs="Times New Roman"/>
          <w:kern w:val="2"/>
          <w:szCs w:val="24"/>
          <w:lang w:eastAsia="hi-IN" w:bidi="hi-IN"/>
        </w:rPr>
      </w:pPr>
      <w:r w:rsidRPr="009D5DF7">
        <w:rPr>
          <w:rFonts w:eastAsia="SimSun" w:cs="Times New Roman"/>
          <w:kern w:val="2"/>
          <w:szCs w:val="24"/>
          <w:lang w:eastAsia="hi-IN" w:bidi="hi-IN"/>
        </w:rPr>
        <w:t>…………………………………………………………………………………………………. ,</w:t>
      </w:r>
    </w:p>
    <w:p w14:paraId="780B2AAB" w14:textId="77777777" w:rsidR="009D5DF7" w:rsidRPr="009D5DF7" w:rsidRDefault="009D5DF7" w:rsidP="009D5DF7">
      <w:pPr>
        <w:suppressAutoHyphens/>
        <w:spacing w:after="0" w:line="252" w:lineRule="auto"/>
        <w:jc w:val="both"/>
        <w:rPr>
          <w:rFonts w:eastAsia="SimSun" w:cs="Times New Roman"/>
          <w:kern w:val="2"/>
          <w:szCs w:val="24"/>
          <w:lang w:eastAsia="hi-IN" w:bidi="hi-IN"/>
        </w:rPr>
      </w:pPr>
      <w:r w:rsidRPr="009D5DF7">
        <w:rPr>
          <w:rFonts w:eastAsia="SimSun" w:cs="Times New Roman"/>
          <w:kern w:val="2"/>
          <w:szCs w:val="24"/>
          <w:lang w:eastAsia="hi-IN" w:bidi="hi-IN"/>
        </w:rPr>
        <w:t>Nr NIP:  ………….., Nr REGON: ……………………,</w:t>
      </w:r>
    </w:p>
    <w:p w14:paraId="5F70DF5D" w14:textId="77777777" w:rsidR="009D5DF7" w:rsidRPr="009D5DF7" w:rsidRDefault="009D5DF7" w:rsidP="009D5DF7">
      <w:pPr>
        <w:suppressAutoHyphens/>
        <w:spacing w:after="0" w:line="252" w:lineRule="auto"/>
        <w:jc w:val="both"/>
        <w:rPr>
          <w:rFonts w:eastAsia="SimSun" w:cs="Times New Roman"/>
          <w:kern w:val="2"/>
          <w:szCs w:val="24"/>
          <w:lang w:eastAsia="hi-IN" w:bidi="hi-IN"/>
        </w:rPr>
      </w:pPr>
      <w:r w:rsidRPr="009D5DF7">
        <w:rPr>
          <w:rFonts w:eastAsia="SimSun" w:cs="Times New Roman"/>
          <w:kern w:val="2"/>
          <w:szCs w:val="24"/>
          <w:lang w:eastAsia="hi-IN" w:bidi="hi-IN"/>
        </w:rPr>
        <w:t>reprezentowanym przez:</w:t>
      </w:r>
    </w:p>
    <w:p w14:paraId="0835D0F9" w14:textId="77777777" w:rsidR="009D5DF7" w:rsidRPr="009D5DF7" w:rsidRDefault="009D5DF7" w:rsidP="009D5DF7">
      <w:pPr>
        <w:suppressAutoHyphens/>
        <w:spacing w:after="0" w:line="252" w:lineRule="auto"/>
        <w:jc w:val="both"/>
        <w:rPr>
          <w:rFonts w:eastAsia="SimSun" w:cs="Times New Roman"/>
          <w:kern w:val="2"/>
          <w:szCs w:val="24"/>
          <w:lang w:eastAsia="hi-IN" w:bidi="hi-IN"/>
        </w:rPr>
      </w:pPr>
      <w:r w:rsidRPr="009D5DF7">
        <w:rPr>
          <w:rFonts w:eastAsia="SimSun" w:cs="Times New Roman"/>
          <w:kern w:val="2"/>
          <w:szCs w:val="24"/>
          <w:lang w:eastAsia="hi-IN" w:bidi="hi-IN"/>
        </w:rPr>
        <w:t>…………………………………………………………………………………………………. ,</w:t>
      </w:r>
    </w:p>
    <w:p w14:paraId="139EA04D" w14:textId="31FEFCD4" w:rsidR="009D5DF7" w:rsidRDefault="009D5DF7" w:rsidP="009D5DF7">
      <w:pPr>
        <w:suppressAutoHyphens/>
        <w:spacing w:after="0" w:line="252" w:lineRule="auto"/>
        <w:jc w:val="both"/>
        <w:rPr>
          <w:rFonts w:eastAsia="SimSun" w:cs="Times New Roman"/>
          <w:i/>
          <w:kern w:val="2"/>
          <w:szCs w:val="24"/>
          <w:lang w:eastAsia="hi-IN" w:bidi="hi-IN"/>
        </w:rPr>
      </w:pPr>
      <w:r w:rsidRPr="009D5DF7">
        <w:rPr>
          <w:rFonts w:eastAsia="SimSun" w:cs="Times New Roman"/>
          <w:kern w:val="2"/>
          <w:szCs w:val="24"/>
          <w:lang w:eastAsia="hi-IN" w:bidi="hi-IN"/>
        </w:rPr>
        <w:t xml:space="preserve">zwanym dalej </w:t>
      </w:r>
      <w:r w:rsidRPr="00354983">
        <w:rPr>
          <w:rFonts w:eastAsia="SimSun" w:cs="Times New Roman"/>
          <w:b/>
          <w:bCs/>
          <w:iCs/>
          <w:kern w:val="2"/>
          <w:szCs w:val="24"/>
          <w:lang w:eastAsia="hi-IN" w:bidi="hi-IN"/>
        </w:rPr>
        <w:t>„Wykonawcą”</w:t>
      </w:r>
      <w:r w:rsidR="00C46557">
        <w:rPr>
          <w:rFonts w:eastAsia="SimSun" w:cs="Times New Roman"/>
          <w:i/>
          <w:kern w:val="2"/>
          <w:szCs w:val="24"/>
          <w:lang w:eastAsia="hi-IN" w:bidi="hi-IN"/>
        </w:rPr>
        <w:t>,</w:t>
      </w:r>
    </w:p>
    <w:p w14:paraId="1E0E7121" w14:textId="77777777" w:rsidR="00C46557" w:rsidRDefault="00C46557" w:rsidP="009D5DF7">
      <w:pPr>
        <w:suppressAutoHyphens/>
        <w:spacing w:after="0" w:line="252" w:lineRule="auto"/>
        <w:jc w:val="both"/>
        <w:rPr>
          <w:rFonts w:eastAsia="SimSun" w:cs="Times New Roman"/>
          <w:i/>
          <w:kern w:val="2"/>
          <w:szCs w:val="24"/>
          <w:lang w:eastAsia="hi-IN" w:bidi="hi-IN"/>
        </w:rPr>
      </w:pPr>
    </w:p>
    <w:p w14:paraId="6BA03578" w14:textId="03CDD94B" w:rsidR="00C46557" w:rsidRPr="00354983" w:rsidRDefault="00C46557" w:rsidP="00C46557">
      <w:pPr>
        <w:suppressAutoHyphens/>
        <w:spacing w:after="0" w:line="252" w:lineRule="auto"/>
        <w:jc w:val="both"/>
        <w:rPr>
          <w:rFonts w:eastAsia="SimSun" w:cs="Times New Roman"/>
          <w:b/>
          <w:bCs/>
          <w:iCs/>
          <w:kern w:val="2"/>
          <w:szCs w:val="24"/>
          <w:lang w:eastAsia="hi-IN" w:bidi="hi-IN"/>
        </w:rPr>
      </w:pPr>
      <w:r w:rsidRPr="00C46557">
        <w:rPr>
          <w:rFonts w:eastAsia="SimSun" w:cs="Times New Roman"/>
          <w:iCs/>
          <w:kern w:val="2"/>
          <w:szCs w:val="24"/>
          <w:lang w:eastAsia="hi-IN" w:bidi="hi-IN"/>
        </w:rPr>
        <w:t xml:space="preserve">łącznie zwanymi </w:t>
      </w:r>
      <w:r w:rsidRPr="00354983">
        <w:rPr>
          <w:rFonts w:eastAsia="SimSun" w:cs="Times New Roman"/>
          <w:b/>
          <w:bCs/>
          <w:iCs/>
          <w:kern w:val="2"/>
          <w:szCs w:val="24"/>
          <w:lang w:eastAsia="hi-IN" w:bidi="hi-IN"/>
        </w:rPr>
        <w:t>Stronami</w:t>
      </w:r>
      <w:r w:rsidR="00354983" w:rsidRPr="00354983">
        <w:rPr>
          <w:rFonts w:eastAsia="SimSun" w:cs="Times New Roman"/>
          <w:iCs/>
          <w:kern w:val="2"/>
          <w:szCs w:val="24"/>
          <w:lang w:eastAsia="hi-IN" w:bidi="hi-IN"/>
        </w:rPr>
        <w:t>,</w:t>
      </w:r>
    </w:p>
    <w:p w14:paraId="47785428" w14:textId="77777777" w:rsidR="009D5DF7" w:rsidRPr="009D5DF7" w:rsidRDefault="009D5DF7" w:rsidP="009D5DF7">
      <w:pPr>
        <w:suppressAutoHyphens/>
        <w:spacing w:after="0" w:line="240" w:lineRule="auto"/>
        <w:jc w:val="both"/>
        <w:rPr>
          <w:rFonts w:eastAsia="Lucida Sans Unicode" w:cs="Mangal"/>
          <w:kern w:val="2"/>
          <w:szCs w:val="24"/>
          <w:lang w:eastAsia="hi-IN" w:bidi="hi-IN"/>
        </w:rPr>
      </w:pPr>
    </w:p>
    <w:p w14:paraId="25A8B783" w14:textId="34703B31" w:rsidR="009D5DF7" w:rsidRPr="009D5DF7" w:rsidRDefault="009D5DF7" w:rsidP="00C46557">
      <w:pPr>
        <w:suppressAutoHyphens/>
        <w:spacing w:after="0" w:line="360" w:lineRule="auto"/>
        <w:jc w:val="both"/>
        <w:rPr>
          <w:rFonts w:eastAsia="Times New Roman" w:cs="Times New Roman"/>
          <w:szCs w:val="24"/>
          <w:lang w:eastAsia="ar-SA"/>
        </w:rPr>
      </w:pPr>
      <w:r w:rsidRPr="009D5DF7">
        <w:rPr>
          <w:rFonts w:eastAsia="Lucida Sans Unicode" w:cs="Mangal"/>
          <w:kern w:val="2"/>
          <w:szCs w:val="24"/>
          <w:lang w:eastAsia="hi-IN" w:bidi="hi-IN"/>
        </w:rPr>
        <w:t xml:space="preserve">w wyniku dokonania przez </w:t>
      </w:r>
      <w:r w:rsidRPr="009D5DF7">
        <w:rPr>
          <w:rFonts w:eastAsia="Lucida Sans Unicode" w:cs="Mangal"/>
          <w:i/>
          <w:kern w:val="2"/>
          <w:szCs w:val="24"/>
          <w:lang w:eastAsia="hi-IN" w:bidi="hi-IN"/>
        </w:rPr>
        <w:t>Zamawiającego</w:t>
      </w:r>
      <w:r w:rsidRPr="009D5DF7">
        <w:rPr>
          <w:rFonts w:eastAsia="Lucida Sans Unicode" w:cs="Mangal"/>
          <w:kern w:val="2"/>
          <w:szCs w:val="24"/>
          <w:lang w:eastAsia="hi-IN" w:bidi="hi-IN"/>
        </w:rPr>
        <w:t xml:space="preserve"> wyboru oferty </w:t>
      </w:r>
      <w:r w:rsidRPr="009D5DF7">
        <w:rPr>
          <w:rFonts w:eastAsia="Lucida Sans Unicode" w:cs="Mangal"/>
          <w:i/>
          <w:kern w:val="2"/>
          <w:szCs w:val="24"/>
          <w:lang w:eastAsia="hi-IN" w:bidi="hi-IN"/>
        </w:rPr>
        <w:t>Wykonawcy</w:t>
      </w:r>
      <w:r w:rsidRPr="009D5DF7">
        <w:rPr>
          <w:rFonts w:eastAsia="Lucida Sans Unicode" w:cs="Mangal"/>
          <w:kern w:val="2"/>
          <w:szCs w:val="24"/>
          <w:lang w:eastAsia="hi-IN" w:bidi="hi-IN"/>
        </w:rPr>
        <w:t xml:space="preserve"> w trybie bez stosowania przepisów ustawy z dnia </w:t>
      </w:r>
      <w:r w:rsidRPr="009D5DF7">
        <w:rPr>
          <w:rFonts w:eastAsia="Arial Unicode MS" w:cs="Times New Roman"/>
          <w:bCs/>
          <w:szCs w:val="24"/>
          <w:lang w:eastAsia="ar-SA"/>
        </w:rPr>
        <w:t xml:space="preserve">11 września 2019 r. Prawo zamówień publicznych </w:t>
      </w:r>
      <w:r w:rsidRPr="009D5DF7">
        <w:rPr>
          <w:rFonts w:eastAsia="Arial Unicode MS" w:cs="Times New Roman"/>
          <w:bCs/>
          <w:szCs w:val="24"/>
          <w:lang w:eastAsia="ar-SA"/>
        </w:rPr>
        <w:br/>
        <w:t>(Dz. U. z 2024 r. poz. 1320</w:t>
      </w:r>
      <w:r w:rsidR="00FA07EB">
        <w:rPr>
          <w:rFonts w:eastAsia="Arial Unicode MS" w:cs="Times New Roman"/>
          <w:bCs/>
          <w:szCs w:val="24"/>
          <w:lang w:eastAsia="ar-SA"/>
        </w:rPr>
        <w:t xml:space="preserve"> ze zm.</w:t>
      </w:r>
      <w:r w:rsidRPr="009D5DF7">
        <w:rPr>
          <w:rFonts w:eastAsia="Arial Unicode MS" w:cs="Times New Roman"/>
          <w:bCs/>
          <w:szCs w:val="24"/>
          <w:lang w:eastAsia="ar-SA"/>
        </w:rPr>
        <w:t>), na podstawie art. 2 ust. 1 pkt. 1 wskazanej ustawy</w:t>
      </w:r>
      <w:r w:rsidRPr="009D5DF7">
        <w:rPr>
          <w:rFonts w:eastAsia="Times New Roman" w:cs="Times New Roman"/>
          <w:szCs w:val="24"/>
          <w:lang w:eastAsia="ar-SA"/>
        </w:rPr>
        <w:t>, została zawarta umowa o następującej treści</w:t>
      </w:r>
      <w:r w:rsidR="00354983">
        <w:rPr>
          <w:rFonts w:eastAsia="Times New Roman" w:cs="Times New Roman"/>
          <w:szCs w:val="24"/>
          <w:lang w:eastAsia="ar-SA"/>
        </w:rPr>
        <w:t xml:space="preserve"> [Umowa]:</w:t>
      </w:r>
    </w:p>
    <w:p w14:paraId="26B1BE30" w14:textId="3D408695" w:rsidR="000E44BF" w:rsidRPr="005C6E35" w:rsidRDefault="00241A2F" w:rsidP="005C6E35">
      <w:pPr>
        <w:suppressAutoHyphens/>
        <w:spacing w:after="0" w:line="360" w:lineRule="auto"/>
        <w:jc w:val="center"/>
        <w:rPr>
          <w:rFonts w:eastAsia="Times New Roman" w:cs="Times New Roman"/>
          <w:bCs/>
          <w:szCs w:val="24"/>
          <w:lang w:eastAsia="zh-CN"/>
        </w:rPr>
      </w:pPr>
      <w:r w:rsidRPr="005C6E35">
        <w:rPr>
          <w:rFonts w:eastAsia="Times New Roman" w:cs="Times New Roman"/>
          <w:bCs/>
          <w:szCs w:val="24"/>
          <w:lang w:eastAsia="zh-CN"/>
        </w:rPr>
        <w:t xml:space="preserve">§ 1  </w:t>
      </w:r>
    </w:p>
    <w:p w14:paraId="19E86E67" w14:textId="697D37AD" w:rsidR="008549DE" w:rsidRPr="009D5DF7" w:rsidRDefault="00241A2F" w:rsidP="009D5DF7">
      <w:pPr>
        <w:numPr>
          <w:ilvl w:val="0"/>
          <w:numId w:val="10"/>
        </w:numPr>
        <w:suppressAutoHyphens/>
        <w:spacing w:after="0" w:line="360" w:lineRule="auto"/>
        <w:jc w:val="both"/>
        <w:rPr>
          <w:rFonts w:eastAsia="Calibri" w:cs="Times New Roman"/>
          <w:bCs/>
          <w:szCs w:val="26"/>
          <w14:ligatures w14:val="standardContextual"/>
        </w:rPr>
      </w:pPr>
      <w:r w:rsidRPr="003C6237">
        <w:rPr>
          <w:i/>
        </w:rPr>
        <w:t>Zamawiający</w:t>
      </w:r>
      <w:r w:rsidRPr="003C6237">
        <w:t xml:space="preserve"> zamawia, a </w:t>
      </w:r>
      <w:r w:rsidRPr="003C6237">
        <w:rPr>
          <w:i/>
        </w:rPr>
        <w:t>Wykonawca</w:t>
      </w:r>
      <w:r w:rsidRPr="003C6237">
        <w:t xml:space="preserve"> przyjmuje do wykonania</w:t>
      </w:r>
      <w:r w:rsidR="00740449">
        <w:t xml:space="preserve"> </w:t>
      </w:r>
      <w:r w:rsidR="00740449" w:rsidRPr="00740449">
        <w:rPr>
          <w:rFonts w:eastAsia="Calibri" w:cs="Times New Roman"/>
          <w14:ligatures w14:val="standardContextual"/>
        </w:rPr>
        <w:t>zadani</w:t>
      </w:r>
      <w:r w:rsidR="00740449">
        <w:rPr>
          <w:rFonts w:eastAsia="Calibri" w:cs="Times New Roman"/>
          <w14:ligatures w14:val="standardContextual"/>
        </w:rPr>
        <w:t>e</w:t>
      </w:r>
      <w:r w:rsidR="00740449" w:rsidRPr="00740449">
        <w:rPr>
          <w:rFonts w:eastAsia="Calibri" w:cs="Times New Roman"/>
          <w14:ligatures w14:val="standardContextual"/>
        </w:rPr>
        <w:t xml:space="preserve"> </w:t>
      </w:r>
      <w:proofErr w:type="spellStart"/>
      <w:r w:rsidR="00740449" w:rsidRPr="00740449">
        <w:rPr>
          <w:rFonts w:eastAsia="Calibri" w:cs="Times New Roman"/>
          <w14:ligatures w14:val="standardContextual"/>
        </w:rPr>
        <w:t>pn</w:t>
      </w:r>
      <w:proofErr w:type="spellEnd"/>
      <w:r w:rsidR="00740449" w:rsidRPr="00740449">
        <w:rPr>
          <w:rFonts w:eastAsia="Calibri" w:cs="Times New Roman"/>
          <w14:ligatures w14:val="standardContextual"/>
        </w:rPr>
        <w:t>:</w:t>
      </w:r>
      <w:r w:rsidR="00740449" w:rsidRPr="00740449">
        <w:rPr>
          <w:rFonts w:eastAsia="Calibri" w:cs="Times New Roman"/>
          <w:bCs/>
          <w:szCs w:val="26"/>
          <w14:ligatures w14:val="standardContextual"/>
        </w:rPr>
        <w:t xml:space="preserve"> </w:t>
      </w:r>
      <w:bookmarkStart w:id="0" w:name="_Hlk197411513"/>
      <w:r w:rsidR="004B0AFA">
        <w:rPr>
          <w:rFonts w:eastAsia="Calibri" w:cs="Times New Roman"/>
          <w:bCs/>
          <w:szCs w:val="26"/>
          <w14:ligatures w14:val="standardContextual"/>
        </w:rPr>
        <w:t>„</w:t>
      </w:r>
      <w:r w:rsidR="00E8568F">
        <w:rPr>
          <w:rFonts w:eastAsia="Calibri" w:cs="Times New Roman"/>
          <w:bCs/>
          <w:szCs w:val="26"/>
          <w14:ligatures w14:val="standardContextual"/>
        </w:rPr>
        <w:t xml:space="preserve">Analiza stanu atrybutów punktów granicznych w bazie </w:t>
      </w:r>
      <w:proofErr w:type="spellStart"/>
      <w:r w:rsidR="00E8568F">
        <w:rPr>
          <w:rFonts w:eastAsia="Calibri" w:cs="Times New Roman"/>
          <w:bCs/>
          <w:szCs w:val="26"/>
          <w14:ligatures w14:val="standardContextual"/>
        </w:rPr>
        <w:t>EGiB</w:t>
      </w:r>
      <w:proofErr w:type="spellEnd"/>
      <w:r w:rsidR="00E8568F">
        <w:rPr>
          <w:rFonts w:eastAsia="Calibri" w:cs="Times New Roman"/>
          <w:bCs/>
          <w:szCs w:val="26"/>
          <w14:ligatures w14:val="standardContextual"/>
        </w:rPr>
        <w:t xml:space="preserve">, uzupełnienie wartości atrybutów punktów granicznych w przypadku ich braku zgodnie z rozporządzeniem </w:t>
      </w:r>
      <w:proofErr w:type="spellStart"/>
      <w:r w:rsidR="00E8568F">
        <w:rPr>
          <w:rFonts w:eastAsia="Calibri" w:cs="Times New Roman"/>
          <w:bCs/>
          <w:szCs w:val="26"/>
          <w14:ligatures w14:val="standardContextual"/>
        </w:rPr>
        <w:t>EGiB</w:t>
      </w:r>
      <w:proofErr w:type="spellEnd"/>
      <w:r w:rsidR="00E8568F">
        <w:rPr>
          <w:rFonts w:eastAsia="Calibri" w:cs="Times New Roman"/>
          <w:bCs/>
          <w:szCs w:val="26"/>
          <w14:ligatures w14:val="standardContextual"/>
        </w:rPr>
        <w:t xml:space="preserve"> załącznik 4, na terenie gminy </w:t>
      </w:r>
      <w:r w:rsidR="003429EC">
        <w:rPr>
          <w:rFonts w:eastAsia="Calibri" w:cs="Times New Roman"/>
          <w:bCs/>
          <w:szCs w:val="26"/>
          <w14:ligatures w14:val="standardContextual"/>
        </w:rPr>
        <w:t>Fabianki</w:t>
      </w:r>
      <w:r w:rsidR="004B0AFA">
        <w:rPr>
          <w:rFonts w:eastAsia="Calibri" w:cs="Times New Roman"/>
          <w:bCs/>
          <w:szCs w:val="26"/>
          <w14:ligatures w14:val="standardContextual"/>
        </w:rPr>
        <w:t>”</w:t>
      </w:r>
      <w:r w:rsidR="009D5DF7">
        <w:rPr>
          <w:rFonts w:eastAsia="Calibri" w:cs="Times New Roman"/>
          <w:bCs/>
          <w:szCs w:val="26"/>
          <w14:ligatures w14:val="standardContextual"/>
        </w:rPr>
        <w:t xml:space="preserve">, </w:t>
      </w:r>
      <w:bookmarkStart w:id="1" w:name="_Hlk140742659"/>
      <w:r w:rsidR="00DA3A29" w:rsidRPr="00DA3A29">
        <w:rPr>
          <w:rFonts w:eastAsia="Calibri" w:cs="Times New Roman"/>
          <w:b/>
          <w:szCs w:val="26"/>
          <w14:ligatures w14:val="standardContextual"/>
        </w:rPr>
        <w:t>[Zamówienie</w:t>
      </w:r>
      <w:r w:rsidR="00354983">
        <w:rPr>
          <w:rFonts w:eastAsia="Calibri" w:cs="Times New Roman"/>
          <w:b/>
          <w:szCs w:val="26"/>
          <w14:ligatures w14:val="standardContextual"/>
        </w:rPr>
        <w:t>/ Zadanie, Analiza]</w:t>
      </w:r>
      <w:r w:rsidR="00DA3A29" w:rsidRPr="00DA3A29">
        <w:rPr>
          <w:rFonts w:eastAsia="Calibri" w:cs="Times New Roman"/>
          <w:b/>
          <w:szCs w:val="26"/>
          <w14:ligatures w14:val="standardContextual"/>
        </w:rPr>
        <w:t xml:space="preserve">] </w:t>
      </w:r>
      <w:r w:rsidR="00DA3A29" w:rsidRPr="00DA3A29">
        <w:rPr>
          <w:rFonts w:eastAsia="Calibri" w:cs="Times New Roman"/>
          <w:b/>
          <w:bCs/>
          <w:szCs w:val="26"/>
          <w14:ligatures w14:val="standardContextual"/>
        </w:rPr>
        <w:t>zw</w:t>
      </w:r>
      <w:r w:rsidR="00DA3A29">
        <w:rPr>
          <w:rFonts w:eastAsia="Calibri" w:cs="Times New Roman"/>
          <w:b/>
          <w:bCs/>
          <w:szCs w:val="26"/>
          <w14:ligatures w14:val="standardContextual"/>
        </w:rPr>
        <w:t>anego dale</w:t>
      </w:r>
      <w:r w:rsidR="00354983">
        <w:rPr>
          <w:rFonts w:eastAsia="Calibri" w:cs="Times New Roman"/>
          <w:b/>
          <w:bCs/>
          <w:szCs w:val="26"/>
          <w14:ligatures w14:val="standardContextual"/>
        </w:rPr>
        <w:t>j także</w:t>
      </w:r>
      <w:r w:rsidR="00DA3A29" w:rsidRPr="00DA3A29">
        <w:rPr>
          <w:rFonts w:eastAsia="Calibri" w:cs="Times New Roman"/>
          <w:b/>
          <w:bCs/>
          <w:szCs w:val="26"/>
          <w14:ligatures w14:val="standardContextual"/>
        </w:rPr>
        <w:t xml:space="preserve"> przedmiotem </w:t>
      </w:r>
      <w:r w:rsidR="00DA3A29">
        <w:rPr>
          <w:rFonts w:eastAsia="Calibri" w:cs="Times New Roman"/>
          <w:b/>
          <w:bCs/>
          <w:szCs w:val="26"/>
          <w14:ligatures w14:val="standardContextual"/>
        </w:rPr>
        <w:t>umowy</w:t>
      </w:r>
      <w:r w:rsidR="00DA3A29" w:rsidRPr="00DA3A29">
        <w:rPr>
          <w:rFonts w:eastAsia="Calibri" w:cs="Times New Roman"/>
          <w:szCs w:val="26"/>
          <w14:ligatures w14:val="standardContextual"/>
        </w:rPr>
        <w:t>,</w:t>
      </w:r>
      <w:r w:rsidR="00DA3A29" w:rsidRPr="00DA3A29">
        <w:rPr>
          <w:rFonts w:eastAsia="Calibri" w:cs="Times New Roman"/>
          <w:bCs/>
          <w:szCs w:val="26"/>
          <w14:ligatures w14:val="standardContextual"/>
        </w:rPr>
        <w:t xml:space="preserve"> </w:t>
      </w:r>
      <w:r w:rsidR="009D5DF7" w:rsidRPr="009D5DF7">
        <w:rPr>
          <w:rFonts w:eastAsia="Calibri" w:cs="Times New Roman"/>
          <w:bCs/>
          <w:szCs w:val="26"/>
          <w14:ligatures w14:val="standardContextual"/>
        </w:rPr>
        <w:t xml:space="preserve">zgodnie z zakresem rzeczowym zawartym w Warunkach Zamówienia, zwanych dalej „WZ”, stanowiących zał. nr 1 do niniejszej Umowy oraz Ofertą </w:t>
      </w:r>
      <w:r w:rsidR="009D5DF7" w:rsidRPr="009D5DF7">
        <w:rPr>
          <w:rFonts w:eastAsia="Calibri" w:cs="Times New Roman"/>
          <w:bCs/>
          <w:iCs/>
          <w:szCs w:val="26"/>
          <w14:ligatures w14:val="standardContextual"/>
        </w:rPr>
        <w:t>Wykonawcy stanowiącą zał. nr 2 do niniejszej Umowy</w:t>
      </w:r>
      <w:r w:rsidR="009D5DF7" w:rsidRPr="009D5DF7">
        <w:rPr>
          <w:rFonts w:eastAsia="Calibri" w:cs="Times New Roman"/>
          <w:bCs/>
          <w:szCs w:val="26"/>
          <w14:ligatures w14:val="standardContextual"/>
        </w:rPr>
        <w:t>.</w:t>
      </w:r>
      <w:bookmarkEnd w:id="1"/>
    </w:p>
    <w:bookmarkEnd w:id="0"/>
    <w:p w14:paraId="15934569" w14:textId="22F13AE6" w:rsidR="00241A2F" w:rsidRDefault="00241A2F" w:rsidP="00634030">
      <w:pPr>
        <w:pStyle w:val="Akapitzlist"/>
        <w:numPr>
          <w:ilvl w:val="0"/>
          <w:numId w:val="10"/>
        </w:numPr>
        <w:spacing w:line="360" w:lineRule="auto"/>
        <w:jc w:val="both"/>
      </w:pPr>
      <w:r w:rsidRPr="006A2B47">
        <w:lastRenderedPageBreak/>
        <w:t>Wykonawca</w:t>
      </w:r>
      <w:r w:rsidRPr="003C6237">
        <w:t xml:space="preserve"> zobowiązuje się do wykonania przedmiotu umowy z należytą starannością</w:t>
      </w:r>
      <w:r w:rsidR="00634030">
        <w:t>,</w:t>
      </w:r>
      <w:r w:rsidRPr="003C6237">
        <w:br/>
        <w:t>zgodnie z obowiązującymi przepisami prawa</w:t>
      </w:r>
      <w:r w:rsidR="00354983">
        <w:t xml:space="preserve"> i niniejszą Umową</w:t>
      </w:r>
      <w:r w:rsidR="00022760">
        <w:t>.</w:t>
      </w:r>
      <w:r w:rsidRPr="003C6237">
        <w:t xml:space="preserve"> </w:t>
      </w:r>
    </w:p>
    <w:p w14:paraId="384BCEB8" w14:textId="6360ACEA" w:rsidR="00E8568F" w:rsidRPr="00926CEA" w:rsidRDefault="00241A2F" w:rsidP="00EB02AC">
      <w:pPr>
        <w:pStyle w:val="Akapitzlist"/>
        <w:numPr>
          <w:ilvl w:val="0"/>
          <w:numId w:val="10"/>
        </w:numPr>
        <w:spacing w:line="360" w:lineRule="auto"/>
      </w:pPr>
      <w:r w:rsidRPr="00926CEA">
        <w:t>Gwarancja na przedmiot</w:t>
      </w:r>
      <w:r w:rsidR="00DA3A29" w:rsidRPr="00926CEA">
        <w:t xml:space="preserve"> umowy</w:t>
      </w:r>
      <w:r w:rsidRPr="00926CEA">
        <w:t xml:space="preserve"> wynosi 12 miesięcy</w:t>
      </w:r>
      <w:r w:rsidR="00EB02AC" w:rsidRPr="00926CEA">
        <w:t xml:space="preserve"> licząc od dnia podpisania </w:t>
      </w:r>
      <w:r w:rsidR="005F00BB">
        <w:t>p</w:t>
      </w:r>
      <w:r w:rsidR="00EB02AC" w:rsidRPr="00926CEA">
        <w:t>rotokołu</w:t>
      </w:r>
      <w:r w:rsidR="005F00BB">
        <w:t xml:space="preserve"> odbioru końcowego</w:t>
      </w:r>
      <w:r w:rsidR="00EB02AC" w:rsidRPr="00926CEA">
        <w:t>. Umowa stanowi jednocześnie dokument gwarancji.</w:t>
      </w:r>
    </w:p>
    <w:p w14:paraId="69E7CC5F" w14:textId="1690B085" w:rsidR="00B97E75" w:rsidRPr="005C6E35" w:rsidRDefault="00241A2F" w:rsidP="005C6E35">
      <w:pPr>
        <w:suppressAutoHyphens/>
        <w:spacing w:after="0" w:line="360" w:lineRule="auto"/>
        <w:jc w:val="center"/>
        <w:rPr>
          <w:rFonts w:eastAsia="Times New Roman" w:cs="Times New Roman"/>
          <w:bCs/>
          <w:szCs w:val="24"/>
          <w:lang w:eastAsia="zh-CN"/>
        </w:rPr>
      </w:pPr>
      <w:r w:rsidRPr="005C6E35">
        <w:rPr>
          <w:rFonts w:eastAsia="Times New Roman" w:cs="Times New Roman"/>
          <w:bCs/>
          <w:szCs w:val="24"/>
          <w:lang w:eastAsia="zh-CN"/>
        </w:rPr>
        <w:t>§ 2</w:t>
      </w:r>
    </w:p>
    <w:p w14:paraId="3080F688" w14:textId="0DE008C2" w:rsidR="0039112F" w:rsidRPr="009D5DF7" w:rsidRDefault="00241A2F" w:rsidP="00E97F32">
      <w:pPr>
        <w:pStyle w:val="Akapitzlist"/>
        <w:numPr>
          <w:ilvl w:val="0"/>
          <w:numId w:val="13"/>
        </w:numPr>
        <w:suppressAutoHyphens/>
        <w:spacing w:after="0" w:line="360" w:lineRule="auto"/>
        <w:ind w:left="284" w:hanging="284"/>
        <w:jc w:val="both"/>
        <w:rPr>
          <w:rFonts w:eastAsia="Times New Roman" w:cs="Times New Roman"/>
          <w:b/>
          <w:spacing w:val="-14"/>
          <w:szCs w:val="24"/>
          <w:lang w:eastAsia="zh-CN"/>
        </w:rPr>
      </w:pPr>
      <w:r w:rsidRPr="00E97F32">
        <w:rPr>
          <w:rFonts w:eastAsia="Times New Roman" w:cs="Times New Roman"/>
          <w:i/>
          <w:spacing w:val="-4"/>
          <w:szCs w:val="24"/>
          <w:lang w:eastAsia="zh-CN"/>
        </w:rPr>
        <w:t>Wykonawca</w:t>
      </w:r>
      <w:r w:rsidRPr="00E97F32">
        <w:rPr>
          <w:rFonts w:eastAsia="Times New Roman" w:cs="Times New Roman"/>
          <w:spacing w:val="-4"/>
          <w:szCs w:val="24"/>
          <w:lang w:eastAsia="zh-CN"/>
        </w:rPr>
        <w:t xml:space="preserve"> zobowiązuje się wykonać</w:t>
      </w:r>
      <w:r w:rsidR="00DA3A29">
        <w:rPr>
          <w:rFonts w:eastAsia="Times New Roman" w:cs="Times New Roman"/>
          <w:spacing w:val="-4"/>
          <w:szCs w:val="24"/>
          <w:lang w:eastAsia="zh-CN"/>
        </w:rPr>
        <w:t xml:space="preserve"> przedmiot umowy</w:t>
      </w:r>
      <w:r w:rsidR="00354983">
        <w:rPr>
          <w:rFonts w:eastAsia="Times New Roman" w:cs="Times New Roman"/>
          <w:spacing w:val="-4"/>
          <w:szCs w:val="24"/>
          <w:lang w:eastAsia="zh-CN"/>
        </w:rPr>
        <w:t xml:space="preserve"> </w:t>
      </w:r>
      <w:r w:rsidRPr="00E97F32">
        <w:rPr>
          <w:rFonts w:eastAsia="Times New Roman" w:cs="Times New Roman"/>
          <w:spacing w:val="-4"/>
          <w:szCs w:val="24"/>
          <w:lang w:eastAsia="zh-CN"/>
        </w:rPr>
        <w:t>w terminie</w:t>
      </w:r>
      <w:r w:rsidR="00354983">
        <w:rPr>
          <w:rFonts w:eastAsia="Times New Roman" w:cs="Times New Roman"/>
          <w:spacing w:val="-4"/>
          <w:szCs w:val="24"/>
          <w:lang w:eastAsia="zh-CN"/>
        </w:rPr>
        <w:t xml:space="preserve"> </w:t>
      </w:r>
      <w:r w:rsidRPr="009D5DF7">
        <w:rPr>
          <w:rFonts w:eastAsia="Times New Roman" w:cs="Times New Roman"/>
          <w:b/>
          <w:spacing w:val="-14"/>
          <w:szCs w:val="24"/>
          <w:lang w:eastAsia="zh-CN"/>
        </w:rPr>
        <w:t xml:space="preserve">do dnia </w:t>
      </w:r>
      <w:r w:rsidR="00586A80" w:rsidRPr="009D5DF7">
        <w:rPr>
          <w:rFonts w:eastAsia="Times New Roman" w:cs="Times New Roman"/>
          <w:b/>
          <w:spacing w:val="-14"/>
          <w:szCs w:val="24"/>
          <w:lang w:eastAsia="zh-CN"/>
        </w:rPr>
        <w:t xml:space="preserve"> </w:t>
      </w:r>
      <w:r w:rsidR="00E8568F" w:rsidRPr="009D5DF7">
        <w:rPr>
          <w:rFonts w:eastAsia="Times New Roman" w:cs="Times New Roman"/>
          <w:b/>
          <w:spacing w:val="-14"/>
          <w:szCs w:val="24"/>
          <w:lang w:eastAsia="zh-CN"/>
        </w:rPr>
        <w:t>27 listopada</w:t>
      </w:r>
      <w:r w:rsidR="00354983">
        <w:rPr>
          <w:rFonts w:eastAsia="Times New Roman" w:cs="Times New Roman"/>
          <w:b/>
          <w:spacing w:val="-14"/>
          <w:szCs w:val="24"/>
          <w:lang w:eastAsia="zh-CN"/>
        </w:rPr>
        <w:t xml:space="preserve"> </w:t>
      </w:r>
      <w:r w:rsidRPr="009D5DF7">
        <w:rPr>
          <w:rFonts w:eastAsia="Times New Roman" w:cs="Times New Roman"/>
          <w:b/>
          <w:spacing w:val="-14"/>
          <w:szCs w:val="24"/>
          <w:lang w:eastAsia="zh-CN"/>
        </w:rPr>
        <w:t>202</w:t>
      </w:r>
      <w:r w:rsidR="00696FB1" w:rsidRPr="009D5DF7">
        <w:rPr>
          <w:rFonts w:eastAsia="Times New Roman" w:cs="Times New Roman"/>
          <w:b/>
          <w:spacing w:val="-14"/>
          <w:szCs w:val="24"/>
          <w:lang w:eastAsia="zh-CN"/>
        </w:rPr>
        <w:t>5</w:t>
      </w:r>
      <w:r w:rsidR="00AF0FC0" w:rsidRPr="009D5DF7">
        <w:rPr>
          <w:rFonts w:eastAsia="Times New Roman" w:cs="Times New Roman"/>
          <w:b/>
          <w:spacing w:val="-14"/>
          <w:szCs w:val="24"/>
          <w:lang w:eastAsia="zh-CN"/>
        </w:rPr>
        <w:t xml:space="preserve"> </w:t>
      </w:r>
      <w:r w:rsidRPr="009D5DF7">
        <w:rPr>
          <w:rFonts w:eastAsia="Times New Roman" w:cs="Times New Roman"/>
          <w:b/>
          <w:spacing w:val="-14"/>
          <w:szCs w:val="24"/>
          <w:lang w:eastAsia="zh-CN"/>
        </w:rPr>
        <w:t>r.</w:t>
      </w:r>
    </w:p>
    <w:p w14:paraId="223125B6" w14:textId="6E2E0989" w:rsidR="00E97F32" w:rsidRDefault="00E97F32" w:rsidP="00AB7234">
      <w:pPr>
        <w:suppressAutoHyphens/>
        <w:spacing w:after="0" w:line="360" w:lineRule="auto"/>
        <w:ind w:left="284" w:hanging="284"/>
        <w:contextualSpacing/>
        <w:jc w:val="both"/>
        <w:rPr>
          <w:rFonts w:eastAsia="Calibri" w:cs="Times New Roman"/>
          <w:bCs/>
          <w:szCs w:val="26"/>
          <w14:ligatures w14:val="standardContextual"/>
        </w:rPr>
      </w:pPr>
      <w:r>
        <w:rPr>
          <w:rFonts w:eastAsia="Times New Roman" w:cs="Times New Roman"/>
          <w:iCs/>
          <w:spacing w:val="-4"/>
          <w:szCs w:val="24"/>
          <w:lang w:eastAsia="zh-CN"/>
        </w:rPr>
        <w:t xml:space="preserve">2. </w:t>
      </w:r>
      <w:r w:rsidRPr="00E97F32">
        <w:rPr>
          <w:rFonts w:eastAsia="Times New Roman" w:cs="Times New Roman"/>
          <w:iCs/>
          <w:spacing w:val="-4"/>
          <w:szCs w:val="24"/>
          <w:lang w:eastAsia="zh-CN"/>
        </w:rPr>
        <w:t xml:space="preserve">Przez wykonanie </w:t>
      </w:r>
      <w:r w:rsidR="00354983">
        <w:rPr>
          <w:rFonts w:eastAsia="Times New Roman" w:cs="Times New Roman"/>
          <w:iCs/>
          <w:spacing w:val="-4"/>
          <w:szCs w:val="24"/>
          <w:lang w:eastAsia="zh-CN"/>
        </w:rPr>
        <w:t>Z</w:t>
      </w:r>
      <w:r>
        <w:rPr>
          <w:rFonts w:eastAsia="Times New Roman" w:cs="Times New Roman"/>
          <w:iCs/>
          <w:spacing w:val="-4"/>
          <w:szCs w:val="24"/>
          <w:lang w:eastAsia="zh-CN"/>
        </w:rPr>
        <w:t xml:space="preserve">amówienia rozumie się </w:t>
      </w:r>
      <w:r w:rsidR="00AB7234">
        <w:rPr>
          <w:rFonts w:eastAsia="Times New Roman" w:cs="Times New Roman"/>
          <w:iCs/>
          <w:spacing w:val="-4"/>
          <w:szCs w:val="24"/>
          <w:lang w:eastAsia="zh-CN"/>
        </w:rPr>
        <w:t xml:space="preserve">wykonanie pracy opisanej w § 1 pkt 1 </w:t>
      </w:r>
      <w:r w:rsidR="00AB7234">
        <w:rPr>
          <w:rFonts w:eastAsia="Calibri" w:cs="Times New Roman"/>
          <w:bCs/>
          <w:szCs w:val="26"/>
          <w14:ligatures w14:val="standardContextual"/>
        </w:rPr>
        <w:t xml:space="preserve"> i zasilenie   bazy danych w programach EWMAPA</w:t>
      </w:r>
      <w:r w:rsidR="004B0AFA">
        <w:rPr>
          <w:rFonts w:eastAsia="Calibri" w:cs="Times New Roman"/>
          <w:bCs/>
          <w:szCs w:val="26"/>
          <w14:ligatures w14:val="standardContextual"/>
        </w:rPr>
        <w:t xml:space="preserve"> 15.03</w:t>
      </w:r>
      <w:r w:rsidR="003032BA">
        <w:rPr>
          <w:rFonts w:eastAsia="Calibri" w:cs="Times New Roman"/>
          <w:bCs/>
          <w:szCs w:val="26"/>
          <w14:ligatures w14:val="standardContextual"/>
        </w:rPr>
        <w:t xml:space="preserve"> jak również :</w:t>
      </w:r>
    </w:p>
    <w:p w14:paraId="04236945" w14:textId="7A477AD3" w:rsidR="003032BA" w:rsidRPr="003032BA" w:rsidRDefault="00E8568F" w:rsidP="003032BA">
      <w:pPr>
        <w:pStyle w:val="Akapitzlist"/>
        <w:spacing w:after="0" w:line="360" w:lineRule="auto"/>
        <w:ind w:left="284" w:hanging="284"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bCs/>
          <w:szCs w:val="26"/>
          <w14:ligatures w14:val="standardContextual"/>
        </w:rPr>
        <w:t xml:space="preserve">a) </w:t>
      </w:r>
      <w:r w:rsidR="00354983">
        <w:rPr>
          <w:rFonts w:eastAsia="Calibri" w:cs="Times New Roman"/>
          <w:bCs/>
          <w:szCs w:val="26"/>
          <w14:ligatures w14:val="standardContextual"/>
        </w:rPr>
        <w:t>p</w:t>
      </w:r>
      <w:r w:rsidR="004B0AFA">
        <w:rPr>
          <w:rFonts w:eastAsia="Calibri" w:cs="Times New Roman"/>
          <w:bCs/>
          <w:szCs w:val="26"/>
          <w14:ligatures w14:val="standardContextual"/>
        </w:rPr>
        <w:t xml:space="preserve">rzeprowadzenie </w:t>
      </w:r>
      <w:r w:rsidR="00354983">
        <w:rPr>
          <w:rFonts w:eastAsia="Calibri" w:cs="Times New Roman"/>
          <w:szCs w:val="24"/>
        </w:rPr>
        <w:t>A</w:t>
      </w:r>
      <w:r w:rsidR="003032BA" w:rsidRPr="003032BA">
        <w:rPr>
          <w:rFonts w:eastAsia="Calibri" w:cs="Times New Roman"/>
          <w:szCs w:val="24"/>
        </w:rPr>
        <w:t>naliz</w:t>
      </w:r>
      <w:r w:rsidR="004B0AFA">
        <w:rPr>
          <w:rFonts w:eastAsia="Calibri" w:cs="Times New Roman"/>
          <w:szCs w:val="24"/>
        </w:rPr>
        <w:t>y</w:t>
      </w:r>
      <w:r w:rsidR="00354983">
        <w:rPr>
          <w:rFonts w:eastAsia="Calibri" w:cs="Times New Roman"/>
          <w:szCs w:val="24"/>
        </w:rPr>
        <w:t xml:space="preserve"> </w:t>
      </w:r>
      <w:r w:rsidR="003032BA" w:rsidRPr="003032BA">
        <w:rPr>
          <w:rFonts w:eastAsia="Calibri" w:cs="Times New Roman"/>
          <w:szCs w:val="24"/>
        </w:rPr>
        <w:t xml:space="preserve">dla wszystkich działek ujawnionych w bazie </w:t>
      </w:r>
      <w:proofErr w:type="spellStart"/>
      <w:r w:rsidR="003032BA" w:rsidRPr="003032BA">
        <w:rPr>
          <w:rFonts w:eastAsia="Calibri" w:cs="Times New Roman"/>
          <w:szCs w:val="24"/>
        </w:rPr>
        <w:t>EGiB</w:t>
      </w:r>
      <w:proofErr w:type="spellEnd"/>
      <w:r w:rsidR="003032BA" w:rsidRPr="003032BA">
        <w:rPr>
          <w:rFonts w:eastAsia="Calibri" w:cs="Times New Roman"/>
          <w:szCs w:val="24"/>
        </w:rPr>
        <w:t>;</w:t>
      </w:r>
    </w:p>
    <w:p w14:paraId="5BEADEA9" w14:textId="733DDF02" w:rsidR="003032BA" w:rsidRDefault="003032BA" w:rsidP="003032BA">
      <w:pPr>
        <w:spacing w:after="0" w:line="360" w:lineRule="auto"/>
        <w:ind w:left="284" w:hanging="284"/>
        <w:contextualSpacing/>
        <w:jc w:val="both"/>
        <w:rPr>
          <w:rFonts w:eastAsia="Calibri" w:cs="Times New Roman"/>
          <w:szCs w:val="24"/>
        </w:rPr>
      </w:pPr>
      <w:r>
        <w:rPr>
          <w:rFonts w:ascii="Calibri" w:eastAsia="Calibri" w:hAnsi="Calibri" w:cs="Times New Roman"/>
          <w:szCs w:val="24"/>
        </w:rPr>
        <w:t xml:space="preserve">b) </w:t>
      </w:r>
      <w:r w:rsidR="00354983">
        <w:rPr>
          <w:rFonts w:eastAsia="Calibri" w:cs="Times New Roman"/>
          <w:szCs w:val="24"/>
        </w:rPr>
        <w:t>u</w:t>
      </w:r>
      <w:r w:rsidRPr="003032BA">
        <w:rPr>
          <w:rFonts w:eastAsia="Calibri" w:cs="Times New Roman"/>
          <w:szCs w:val="24"/>
        </w:rPr>
        <w:t xml:space="preserve">zupełnienie wartości atrybutów punktów granicznych w przypadku ich braku zgodnie </w:t>
      </w:r>
      <w:r w:rsidR="00DD4805">
        <w:rPr>
          <w:rFonts w:eastAsia="Calibri" w:cs="Times New Roman"/>
          <w:szCs w:val="24"/>
        </w:rPr>
        <w:br/>
      </w:r>
      <w:r w:rsidRPr="003032BA">
        <w:rPr>
          <w:rFonts w:eastAsia="Calibri" w:cs="Times New Roman"/>
          <w:szCs w:val="24"/>
        </w:rPr>
        <w:t xml:space="preserve">z rozporządzeniem Ministra Rozwoju, Pracy i Technologii z dnia 27 lipca 2021r. ( Dz. U. </w:t>
      </w:r>
      <w:r w:rsidR="00354983">
        <w:rPr>
          <w:rFonts w:eastAsia="Calibri" w:cs="Times New Roman"/>
          <w:szCs w:val="24"/>
        </w:rPr>
        <w:t xml:space="preserve">z </w:t>
      </w:r>
      <w:r w:rsidRPr="003032BA">
        <w:rPr>
          <w:rFonts w:eastAsia="Calibri" w:cs="Times New Roman"/>
          <w:szCs w:val="24"/>
        </w:rPr>
        <w:t>2024</w:t>
      </w:r>
      <w:r w:rsidR="00354983">
        <w:rPr>
          <w:rFonts w:eastAsia="Calibri" w:cs="Times New Roman"/>
          <w:szCs w:val="24"/>
        </w:rPr>
        <w:t>,</w:t>
      </w:r>
      <w:r w:rsidR="009D5DF7">
        <w:rPr>
          <w:rFonts w:eastAsia="Calibri" w:cs="Times New Roman"/>
          <w:szCs w:val="24"/>
        </w:rPr>
        <w:t xml:space="preserve"> poz. </w:t>
      </w:r>
      <w:r w:rsidRPr="003032BA">
        <w:rPr>
          <w:rFonts w:eastAsia="Calibri" w:cs="Times New Roman"/>
          <w:szCs w:val="24"/>
        </w:rPr>
        <w:t>219</w:t>
      </w:r>
      <w:r w:rsidR="009D5DF7">
        <w:rPr>
          <w:rFonts w:eastAsia="Calibri" w:cs="Times New Roman"/>
          <w:szCs w:val="24"/>
        </w:rPr>
        <w:t xml:space="preserve"> ze zm.</w:t>
      </w:r>
      <w:r w:rsidRPr="003032BA">
        <w:rPr>
          <w:rFonts w:eastAsia="Calibri" w:cs="Times New Roman"/>
          <w:szCs w:val="24"/>
        </w:rPr>
        <w:t xml:space="preserve">) w sprawie ewidencji gruntów i budynków – załącznik nr 4 dla wszystkich działek ujawnionych w bazie </w:t>
      </w:r>
      <w:proofErr w:type="spellStart"/>
      <w:r w:rsidRPr="003032BA">
        <w:rPr>
          <w:rFonts w:eastAsia="Calibri" w:cs="Times New Roman"/>
          <w:szCs w:val="24"/>
        </w:rPr>
        <w:t>EGiB</w:t>
      </w:r>
      <w:proofErr w:type="spellEnd"/>
      <w:r>
        <w:rPr>
          <w:rFonts w:eastAsia="Calibri" w:cs="Times New Roman"/>
          <w:szCs w:val="24"/>
        </w:rPr>
        <w:t>;</w:t>
      </w:r>
    </w:p>
    <w:p w14:paraId="36C504F1" w14:textId="72F72A08" w:rsidR="003032BA" w:rsidRPr="003032BA" w:rsidRDefault="003032BA" w:rsidP="003032BA">
      <w:pPr>
        <w:spacing w:after="0" w:line="360" w:lineRule="auto"/>
        <w:ind w:left="284" w:hanging="284"/>
        <w:contextualSpacing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c)</w:t>
      </w:r>
      <w:r w:rsidRPr="003032BA">
        <w:rPr>
          <w:rFonts w:eastAsia="Calibri" w:cs="Times New Roman"/>
          <w:szCs w:val="24"/>
        </w:rPr>
        <w:t xml:space="preserve"> </w:t>
      </w:r>
      <w:r w:rsidR="00354983">
        <w:rPr>
          <w:rFonts w:eastAsia="Calibri" w:cs="Times New Roman"/>
          <w:szCs w:val="24"/>
        </w:rPr>
        <w:t>d</w:t>
      </w:r>
      <w:r w:rsidRPr="003032BA">
        <w:rPr>
          <w:rFonts w:eastAsia="Calibri" w:cs="Times New Roman"/>
          <w:szCs w:val="24"/>
        </w:rPr>
        <w:t>ane ewidencyjne dotyczące punktu granicznego muszą zawierać:</w:t>
      </w:r>
    </w:p>
    <w:p w14:paraId="3F5B6073" w14:textId="1E22AD67" w:rsidR="003032BA" w:rsidRPr="003032BA" w:rsidRDefault="00354983" w:rsidP="003032BA">
      <w:pPr>
        <w:numPr>
          <w:ilvl w:val="1"/>
          <w:numId w:val="15"/>
        </w:numPr>
        <w:spacing w:after="0" w:line="360" w:lineRule="auto"/>
        <w:ind w:left="567" w:hanging="283"/>
        <w:contextualSpacing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i</w:t>
      </w:r>
      <w:r w:rsidR="003032BA" w:rsidRPr="003032BA">
        <w:rPr>
          <w:rFonts w:eastAsia="Calibri" w:cs="Times New Roman"/>
          <w:szCs w:val="24"/>
        </w:rPr>
        <w:t>dentyfikator punktu granicznego  - ( Numer punktu);</w:t>
      </w:r>
    </w:p>
    <w:p w14:paraId="2F8FFFE2" w14:textId="7951DBBF" w:rsidR="003032BA" w:rsidRPr="003032BA" w:rsidRDefault="00354983" w:rsidP="003032BA">
      <w:pPr>
        <w:numPr>
          <w:ilvl w:val="1"/>
          <w:numId w:val="15"/>
        </w:numPr>
        <w:spacing w:after="0" w:line="360" w:lineRule="auto"/>
        <w:ind w:left="567" w:hanging="283"/>
        <w:contextualSpacing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n</w:t>
      </w:r>
      <w:r w:rsidR="003032BA" w:rsidRPr="003032BA">
        <w:rPr>
          <w:rFonts w:eastAsia="Calibri" w:cs="Times New Roman"/>
          <w:szCs w:val="24"/>
        </w:rPr>
        <w:t>umer operatu technicznego, w ramach którego informacje</w:t>
      </w:r>
      <w:r w:rsidR="009D5DF7">
        <w:rPr>
          <w:rFonts w:eastAsia="Calibri" w:cs="Times New Roman"/>
          <w:szCs w:val="24"/>
        </w:rPr>
        <w:t xml:space="preserve"> </w:t>
      </w:r>
      <w:r w:rsidR="003032BA" w:rsidRPr="003032BA">
        <w:rPr>
          <w:rFonts w:eastAsia="Calibri" w:cs="Times New Roman"/>
          <w:szCs w:val="24"/>
        </w:rPr>
        <w:t>o punkcie zostały wprowadzone do ewidencji - ( Operat)</w:t>
      </w:r>
      <w:r w:rsidR="00DD4805">
        <w:rPr>
          <w:rFonts w:eastAsia="Calibri" w:cs="Times New Roman"/>
          <w:szCs w:val="24"/>
        </w:rPr>
        <w:t>;</w:t>
      </w:r>
    </w:p>
    <w:p w14:paraId="50C2B6F3" w14:textId="399FA1BF" w:rsidR="003032BA" w:rsidRPr="003032BA" w:rsidRDefault="00354983" w:rsidP="003032BA">
      <w:pPr>
        <w:numPr>
          <w:ilvl w:val="1"/>
          <w:numId w:val="15"/>
        </w:numPr>
        <w:spacing w:after="0" w:line="360" w:lineRule="auto"/>
        <w:ind w:left="567" w:hanging="283"/>
        <w:contextualSpacing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o</w:t>
      </w:r>
      <w:r w:rsidR="003032BA" w:rsidRPr="003032BA">
        <w:rPr>
          <w:rFonts w:eastAsia="Calibri" w:cs="Times New Roman"/>
          <w:szCs w:val="24"/>
        </w:rPr>
        <w:t>znaczenie punktu granicznego w materiale źródłowym - (Oznaczenie źródłowe);</w:t>
      </w:r>
    </w:p>
    <w:p w14:paraId="58F16377" w14:textId="57F00502" w:rsidR="003032BA" w:rsidRPr="003032BA" w:rsidRDefault="00354983" w:rsidP="003032BA">
      <w:pPr>
        <w:numPr>
          <w:ilvl w:val="1"/>
          <w:numId w:val="15"/>
        </w:numPr>
        <w:spacing w:after="0" w:line="360" w:lineRule="auto"/>
        <w:ind w:left="709" w:hanging="425"/>
        <w:contextualSpacing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r</w:t>
      </w:r>
      <w:r w:rsidR="003032BA" w:rsidRPr="003032BA">
        <w:rPr>
          <w:rFonts w:eastAsia="Calibri" w:cs="Times New Roman"/>
          <w:szCs w:val="24"/>
        </w:rPr>
        <w:t>odzaj stabilizacji - ( Kod stabilizacji);</w:t>
      </w:r>
    </w:p>
    <w:p w14:paraId="3F81A83E" w14:textId="5FC3040A" w:rsidR="003032BA" w:rsidRPr="003032BA" w:rsidRDefault="00354983" w:rsidP="003032BA">
      <w:pPr>
        <w:numPr>
          <w:ilvl w:val="1"/>
          <w:numId w:val="15"/>
        </w:numPr>
        <w:spacing w:after="0" w:line="360" w:lineRule="auto"/>
        <w:ind w:left="709" w:hanging="425"/>
        <w:contextualSpacing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s</w:t>
      </w:r>
      <w:r w:rsidR="003032BA" w:rsidRPr="003032BA">
        <w:rPr>
          <w:rFonts w:eastAsia="Calibri" w:cs="Times New Roman"/>
          <w:szCs w:val="24"/>
        </w:rPr>
        <w:t>posób pozyskania danych o punkcie granicznym - ( Sposób pozyskania danych);</w:t>
      </w:r>
    </w:p>
    <w:p w14:paraId="50458684" w14:textId="3D4DA34F" w:rsidR="00EB02AC" w:rsidRPr="00EB02AC" w:rsidRDefault="00354983" w:rsidP="00EB02AC">
      <w:pPr>
        <w:numPr>
          <w:ilvl w:val="1"/>
          <w:numId w:val="15"/>
        </w:numPr>
        <w:spacing w:after="0" w:line="360" w:lineRule="auto"/>
        <w:ind w:left="709" w:hanging="425"/>
        <w:contextualSpacing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i</w:t>
      </w:r>
      <w:r w:rsidR="003032BA" w:rsidRPr="003032BA">
        <w:rPr>
          <w:rFonts w:eastAsia="Calibri" w:cs="Times New Roman"/>
          <w:szCs w:val="24"/>
        </w:rPr>
        <w:t>nformacj</w:t>
      </w:r>
      <w:r>
        <w:rPr>
          <w:rFonts w:eastAsia="Calibri" w:cs="Times New Roman"/>
          <w:szCs w:val="24"/>
        </w:rPr>
        <w:t>ę</w:t>
      </w:r>
      <w:r w:rsidR="003032BA" w:rsidRPr="003032BA">
        <w:rPr>
          <w:rFonts w:eastAsia="Calibri" w:cs="Times New Roman"/>
          <w:szCs w:val="24"/>
        </w:rPr>
        <w:t xml:space="preserve"> dotycząc</w:t>
      </w:r>
      <w:r>
        <w:rPr>
          <w:rFonts w:eastAsia="Calibri" w:cs="Times New Roman"/>
          <w:szCs w:val="24"/>
        </w:rPr>
        <w:t>ą</w:t>
      </w:r>
      <w:r w:rsidR="003032BA" w:rsidRPr="003032BA">
        <w:rPr>
          <w:rFonts w:eastAsia="Calibri" w:cs="Times New Roman"/>
          <w:szCs w:val="24"/>
        </w:rPr>
        <w:t xml:space="preserve"> spełnienia standardów dokładnościowych </w:t>
      </w:r>
      <w:r w:rsidR="00DD4805">
        <w:rPr>
          <w:rFonts w:eastAsia="Calibri" w:cs="Times New Roman"/>
          <w:szCs w:val="24"/>
        </w:rPr>
        <w:t>-</w:t>
      </w:r>
      <w:r w:rsidR="003032BA" w:rsidRPr="003032BA">
        <w:rPr>
          <w:rFonts w:eastAsia="Calibri" w:cs="Times New Roman"/>
          <w:szCs w:val="24"/>
        </w:rPr>
        <w:t xml:space="preserve"> (Spełnienie standardów dokładnościowych).</w:t>
      </w:r>
    </w:p>
    <w:p w14:paraId="23802A25" w14:textId="66BA24A5" w:rsidR="00EB02AC" w:rsidRDefault="00E97F32" w:rsidP="00AB7234">
      <w:pPr>
        <w:suppressAutoHyphens/>
        <w:spacing w:after="0" w:line="360" w:lineRule="auto"/>
        <w:ind w:left="284" w:hanging="284"/>
        <w:jc w:val="both"/>
      </w:pPr>
      <w:r>
        <w:t>3.</w:t>
      </w:r>
      <w:r w:rsidR="00AB7234">
        <w:t xml:space="preserve"> </w:t>
      </w:r>
      <w:r w:rsidR="00EB02AC" w:rsidRPr="00EB02AC">
        <w:t xml:space="preserve">Dokumentem potwierdzającym przyjęcie przez Zamawiającego </w:t>
      </w:r>
      <w:r w:rsidR="00A06734">
        <w:t>p</w:t>
      </w:r>
      <w:r w:rsidR="00EB02AC" w:rsidRPr="00EB02AC">
        <w:t>rzedmiotu</w:t>
      </w:r>
      <w:r w:rsidR="00EB02AC">
        <w:t xml:space="preserve"> umowy</w:t>
      </w:r>
      <w:r w:rsidR="00EB02AC" w:rsidRPr="00EB02AC">
        <w:t>, będzie protokół przekazania.</w:t>
      </w:r>
      <w:r w:rsidR="00926CEA">
        <w:t xml:space="preserve"> </w:t>
      </w:r>
      <w:r w:rsidR="00926CEA" w:rsidRPr="00926CEA">
        <w:t xml:space="preserve">Zamawiający w terminie nie dłuższym niż </w:t>
      </w:r>
      <w:r w:rsidR="00926CEA">
        <w:t>5</w:t>
      </w:r>
      <w:r w:rsidR="00926CEA" w:rsidRPr="00926CEA">
        <w:t xml:space="preserve"> dni roboczych od dnia przekazania</w:t>
      </w:r>
      <w:r w:rsidR="00926CEA">
        <w:t xml:space="preserve"> przedmiotu umowy</w:t>
      </w:r>
      <w:r w:rsidR="00926CEA" w:rsidRPr="00926CEA">
        <w:t xml:space="preserve"> zgłosi ewentualne uwagi lub poinformuje Wykonawcę o akceptacji</w:t>
      </w:r>
      <w:r w:rsidR="00926CEA">
        <w:t xml:space="preserve"> przedmiotu umowy</w:t>
      </w:r>
      <w:r w:rsidR="00926CEA" w:rsidRPr="00926CEA">
        <w:t xml:space="preserve">. </w:t>
      </w:r>
    </w:p>
    <w:p w14:paraId="6DA1D0E4" w14:textId="4EDA333A" w:rsidR="00EB02AC" w:rsidRDefault="00EB02AC" w:rsidP="00926CEA">
      <w:pPr>
        <w:suppressAutoHyphens/>
        <w:spacing w:after="0" w:line="360" w:lineRule="auto"/>
        <w:ind w:left="284" w:hanging="284"/>
        <w:jc w:val="both"/>
      </w:pPr>
      <w:r>
        <w:t xml:space="preserve">4. </w:t>
      </w:r>
      <w:r w:rsidR="00E97F32">
        <w:t>W razie wystąpienia wad w przedmiocie</w:t>
      </w:r>
      <w:r w:rsidR="00926CEA">
        <w:t xml:space="preserve"> </w:t>
      </w:r>
      <w:r w:rsidR="00E97F32">
        <w:t>umowy</w:t>
      </w:r>
      <w:r w:rsidR="00926CEA">
        <w:t xml:space="preserve">, </w:t>
      </w:r>
      <w:r w:rsidR="00E97F32">
        <w:t>Wykonawc</w:t>
      </w:r>
      <w:r w:rsidR="00A06734">
        <w:t>a</w:t>
      </w:r>
      <w:r w:rsidR="00926CEA">
        <w:t xml:space="preserve"> zobowiązany jest</w:t>
      </w:r>
      <w:r w:rsidR="00E97F32">
        <w:t xml:space="preserve"> dokonać poprawek  w terminie do 5 dni</w:t>
      </w:r>
      <w:r w:rsidR="00926CEA">
        <w:t xml:space="preserve"> roboczych</w:t>
      </w:r>
      <w:r w:rsidR="00E97F32">
        <w:t xml:space="preserve"> od dnia wezwania. </w:t>
      </w:r>
    </w:p>
    <w:p w14:paraId="40387A87" w14:textId="01B897A5" w:rsidR="00E97F32" w:rsidRPr="00926CEA" w:rsidRDefault="00926CEA" w:rsidP="005C6E35">
      <w:pPr>
        <w:suppressAutoHyphens/>
        <w:spacing w:after="0" w:line="360" w:lineRule="auto"/>
        <w:ind w:left="284" w:hanging="284"/>
        <w:jc w:val="both"/>
      </w:pPr>
      <w:r>
        <w:t>5</w:t>
      </w:r>
      <w:r w:rsidR="00E97F32">
        <w:t xml:space="preserve">. </w:t>
      </w:r>
      <w:r w:rsidR="00E97F32" w:rsidRPr="003C6237">
        <w:rPr>
          <w:rFonts w:eastAsia="Times New Roman" w:cs="Times New Roman"/>
          <w:szCs w:val="24"/>
          <w:lang w:eastAsia="zh-CN"/>
        </w:rPr>
        <w:t>Potwierdzeniem prawidłowego wykonania przedm</w:t>
      </w:r>
      <w:r w:rsidR="00E97F32" w:rsidRPr="003C6237">
        <w:rPr>
          <w:rFonts w:eastAsia="Times New Roman" w:cs="Times New Roman"/>
          <w:spacing w:val="-14"/>
          <w:szCs w:val="24"/>
          <w:lang w:eastAsia="zh-CN"/>
        </w:rPr>
        <w:t xml:space="preserve">iotu </w:t>
      </w:r>
      <w:r w:rsidR="00A06734">
        <w:rPr>
          <w:rFonts w:eastAsia="Times New Roman" w:cs="Times New Roman"/>
          <w:spacing w:val="-14"/>
          <w:szCs w:val="24"/>
          <w:lang w:eastAsia="zh-CN"/>
        </w:rPr>
        <w:t>u</w:t>
      </w:r>
      <w:r w:rsidR="00E97F32" w:rsidRPr="003C6237">
        <w:rPr>
          <w:rFonts w:eastAsia="Times New Roman" w:cs="Times New Roman"/>
          <w:spacing w:val="-14"/>
          <w:szCs w:val="24"/>
          <w:lang w:eastAsia="zh-CN"/>
        </w:rPr>
        <w:t>mowy będzie</w:t>
      </w:r>
      <w:r w:rsidR="00E97F32">
        <w:rPr>
          <w:rFonts w:eastAsia="Times New Roman" w:cs="Times New Roman"/>
          <w:spacing w:val="-14"/>
          <w:szCs w:val="24"/>
          <w:lang w:eastAsia="zh-CN"/>
        </w:rPr>
        <w:t xml:space="preserve"> </w:t>
      </w:r>
      <w:r w:rsidR="00AB5B9F" w:rsidRPr="00926CEA">
        <w:rPr>
          <w:rFonts w:eastAsia="Times New Roman" w:cs="Times New Roman"/>
          <w:spacing w:val="-14"/>
          <w:szCs w:val="24"/>
          <w:lang w:eastAsia="zh-CN"/>
        </w:rPr>
        <w:t>protokołu odbioru końcowego</w:t>
      </w:r>
      <w:r w:rsidR="00E97F32" w:rsidRPr="00926CEA">
        <w:rPr>
          <w:rFonts w:eastAsia="Times New Roman" w:cs="Times New Roman"/>
          <w:spacing w:val="-14"/>
          <w:szCs w:val="24"/>
          <w:lang w:eastAsia="zh-CN"/>
        </w:rPr>
        <w:t>.</w:t>
      </w:r>
    </w:p>
    <w:p w14:paraId="4DBAE721" w14:textId="26BD0A4A" w:rsidR="000E44BF" w:rsidRPr="005C6E35" w:rsidRDefault="00241A2F" w:rsidP="005C6E35">
      <w:pPr>
        <w:suppressAutoHyphens/>
        <w:spacing w:after="0" w:line="360" w:lineRule="auto"/>
        <w:ind w:left="360"/>
        <w:jc w:val="both"/>
        <w:rPr>
          <w:rFonts w:eastAsia="Times New Roman" w:cs="Times New Roman"/>
          <w:bCs/>
          <w:spacing w:val="-14"/>
          <w:szCs w:val="24"/>
          <w:lang w:eastAsia="zh-CN"/>
        </w:rPr>
      </w:pPr>
      <w:r w:rsidRPr="005C6E35">
        <w:rPr>
          <w:rFonts w:eastAsia="Times New Roman" w:cs="Times New Roman"/>
          <w:bCs/>
          <w:spacing w:val="-14"/>
          <w:szCs w:val="24"/>
          <w:lang w:eastAsia="zh-CN"/>
        </w:rPr>
        <w:t xml:space="preserve">                                                                                       § 3</w:t>
      </w:r>
    </w:p>
    <w:p w14:paraId="067D09A9" w14:textId="2B7D7C40" w:rsidR="00DA3A29" w:rsidRPr="00DA3A29" w:rsidRDefault="00DA3A29" w:rsidP="00DA3A29">
      <w:pPr>
        <w:numPr>
          <w:ilvl w:val="0"/>
          <w:numId w:val="2"/>
        </w:numPr>
        <w:suppressAutoHyphens/>
        <w:spacing w:after="0" w:line="360" w:lineRule="auto"/>
        <w:ind w:left="357" w:hanging="357"/>
        <w:jc w:val="both"/>
        <w:rPr>
          <w:rFonts w:eastAsia="Times New Roman" w:cs="Times New Roman"/>
          <w:szCs w:val="24"/>
          <w:lang w:eastAsia="zh-CN"/>
        </w:rPr>
      </w:pPr>
      <w:r w:rsidRPr="00DA3A29">
        <w:rPr>
          <w:rFonts w:eastAsia="Times New Roman" w:cs="Times New Roman"/>
          <w:szCs w:val="24"/>
          <w:lang w:eastAsia="zh-CN"/>
        </w:rPr>
        <w:t>Strony ustalają ryczałtowe wynagrodzenie za przedmiot</w:t>
      </w:r>
      <w:r>
        <w:rPr>
          <w:rFonts w:eastAsia="Times New Roman" w:cs="Times New Roman"/>
          <w:szCs w:val="24"/>
          <w:lang w:eastAsia="zh-CN"/>
        </w:rPr>
        <w:t xml:space="preserve"> umowy</w:t>
      </w:r>
      <w:r w:rsidRPr="00DA3A29">
        <w:rPr>
          <w:rFonts w:eastAsia="Times New Roman" w:cs="Times New Roman"/>
          <w:szCs w:val="24"/>
          <w:lang w:eastAsia="zh-CN"/>
        </w:rPr>
        <w:t xml:space="preserve"> niezmienne przez cały okres obowiązywania </w:t>
      </w:r>
      <w:r w:rsidR="00A06734">
        <w:rPr>
          <w:rFonts w:eastAsia="Times New Roman" w:cs="Times New Roman"/>
          <w:szCs w:val="24"/>
          <w:lang w:eastAsia="zh-CN"/>
        </w:rPr>
        <w:t>U</w:t>
      </w:r>
      <w:r w:rsidRPr="00DA3A29">
        <w:rPr>
          <w:rFonts w:eastAsia="Times New Roman" w:cs="Times New Roman"/>
          <w:szCs w:val="24"/>
          <w:lang w:eastAsia="zh-CN"/>
        </w:rPr>
        <w:t>mowy</w:t>
      </w:r>
      <w:r w:rsidR="00A06734">
        <w:rPr>
          <w:rFonts w:eastAsia="Times New Roman" w:cs="Times New Roman"/>
          <w:szCs w:val="24"/>
          <w:lang w:eastAsia="zh-CN"/>
        </w:rPr>
        <w:t xml:space="preserve"> [Wynagrodzenie]</w:t>
      </w:r>
      <w:r w:rsidRPr="00DA3A29">
        <w:rPr>
          <w:rFonts w:eastAsia="Times New Roman" w:cs="Times New Roman"/>
          <w:szCs w:val="24"/>
          <w:lang w:eastAsia="zh-CN"/>
        </w:rPr>
        <w:t xml:space="preserve"> na kwotę: </w:t>
      </w:r>
    </w:p>
    <w:p w14:paraId="05E85B16" w14:textId="77777777" w:rsidR="00DA3A29" w:rsidRPr="00DA3A29" w:rsidRDefault="00DA3A29" w:rsidP="00DA3A29">
      <w:pPr>
        <w:suppressAutoHyphens/>
        <w:spacing w:after="0" w:line="360" w:lineRule="auto"/>
        <w:ind w:left="357"/>
        <w:jc w:val="both"/>
        <w:rPr>
          <w:rFonts w:eastAsia="Times New Roman" w:cs="Times New Roman"/>
          <w:szCs w:val="24"/>
          <w:lang w:eastAsia="zh-CN"/>
        </w:rPr>
      </w:pPr>
      <w:r w:rsidRPr="00DA3A29">
        <w:rPr>
          <w:rFonts w:eastAsia="Times New Roman" w:cs="Times New Roman"/>
          <w:szCs w:val="24"/>
          <w:lang w:eastAsia="zh-CN"/>
        </w:rPr>
        <w:t>brutto …………………..</w:t>
      </w:r>
    </w:p>
    <w:p w14:paraId="3DFB016E" w14:textId="77777777" w:rsidR="00DA3A29" w:rsidRPr="00DA3A29" w:rsidRDefault="00DA3A29" w:rsidP="00DA3A29">
      <w:pPr>
        <w:suppressAutoHyphens/>
        <w:spacing w:after="0" w:line="360" w:lineRule="auto"/>
        <w:ind w:left="357"/>
        <w:jc w:val="both"/>
        <w:rPr>
          <w:rFonts w:eastAsia="Times New Roman" w:cs="Times New Roman"/>
          <w:szCs w:val="24"/>
          <w:lang w:eastAsia="zh-CN"/>
        </w:rPr>
      </w:pPr>
      <w:r w:rsidRPr="00DA3A29">
        <w:rPr>
          <w:rFonts w:eastAsia="Times New Roman" w:cs="Times New Roman"/>
          <w:szCs w:val="24"/>
          <w:lang w:eastAsia="zh-CN"/>
        </w:rPr>
        <w:lastRenderedPageBreak/>
        <w:t>słownie brutto ……………………..</w:t>
      </w:r>
    </w:p>
    <w:p w14:paraId="6172B9C4" w14:textId="77777777" w:rsidR="00DA3A29" w:rsidRPr="00DA3A29" w:rsidRDefault="00DA3A29" w:rsidP="00DA3A29">
      <w:pPr>
        <w:suppressAutoHyphens/>
        <w:spacing w:after="0" w:line="360" w:lineRule="auto"/>
        <w:ind w:left="357"/>
        <w:jc w:val="both"/>
        <w:rPr>
          <w:rFonts w:eastAsia="Times New Roman" w:cs="Times New Roman"/>
          <w:szCs w:val="24"/>
          <w:lang w:eastAsia="zh-CN"/>
        </w:rPr>
      </w:pPr>
      <w:r w:rsidRPr="00DA3A29">
        <w:rPr>
          <w:rFonts w:eastAsia="Times New Roman" w:cs="Times New Roman"/>
          <w:szCs w:val="24"/>
          <w:lang w:eastAsia="zh-CN"/>
        </w:rPr>
        <w:t xml:space="preserve">netto …………………………. </w:t>
      </w:r>
    </w:p>
    <w:p w14:paraId="094D881F" w14:textId="77777777" w:rsidR="00DA3A29" w:rsidRPr="00DA3A29" w:rsidRDefault="00DA3A29" w:rsidP="00DA3A29">
      <w:pPr>
        <w:suppressAutoHyphens/>
        <w:spacing w:after="0" w:line="360" w:lineRule="auto"/>
        <w:ind w:left="357"/>
        <w:jc w:val="both"/>
        <w:rPr>
          <w:rFonts w:eastAsia="Times New Roman" w:cs="Times New Roman"/>
          <w:szCs w:val="24"/>
          <w:lang w:eastAsia="zh-CN"/>
        </w:rPr>
      </w:pPr>
      <w:r w:rsidRPr="00DA3A29">
        <w:rPr>
          <w:rFonts w:eastAsia="Times New Roman" w:cs="Times New Roman"/>
          <w:szCs w:val="24"/>
          <w:lang w:eastAsia="zh-CN"/>
        </w:rPr>
        <w:t>słownie netto ………………………</w:t>
      </w:r>
    </w:p>
    <w:p w14:paraId="36E2A8A3" w14:textId="2375F0EE" w:rsidR="00B61CEB" w:rsidRPr="00DA3A29" w:rsidRDefault="00DA3A29" w:rsidP="00DA3A29">
      <w:pPr>
        <w:suppressAutoHyphens/>
        <w:spacing w:after="0" w:line="360" w:lineRule="auto"/>
        <w:ind w:left="357"/>
        <w:jc w:val="both"/>
        <w:rPr>
          <w:rFonts w:eastAsia="Times New Roman" w:cs="Times New Roman"/>
          <w:szCs w:val="24"/>
          <w:lang w:eastAsia="zh-CN"/>
        </w:rPr>
      </w:pPr>
      <w:r w:rsidRPr="00DA3A29">
        <w:rPr>
          <w:rFonts w:eastAsia="Times New Roman" w:cs="Times New Roman"/>
          <w:szCs w:val="24"/>
          <w:lang w:eastAsia="zh-CN"/>
        </w:rPr>
        <w:t>oraz podatek VAT …%  - tj. …………….. słownie …………………………..</w:t>
      </w:r>
    </w:p>
    <w:p w14:paraId="62659CD1" w14:textId="5EE482DE" w:rsidR="00241A2F" w:rsidRPr="003C6237" w:rsidRDefault="00241A2F" w:rsidP="00241A2F">
      <w:pPr>
        <w:numPr>
          <w:ilvl w:val="0"/>
          <w:numId w:val="2"/>
        </w:numPr>
        <w:suppressAutoHyphens/>
        <w:spacing w:after="0" w:line="360" w:lineRule="auto"/>
        <w:jc w:val="both"/>
        <w:rPr>
          <w:rFonts w:eastAsia="Times New Roman" w:cs="Times New Roman"/>
          <w:szCs w:val="24"/>
          <w:lang w:eastAsia="zh-CN"/>
        </w:rPr>
      </w:pPr>
      <w:r w:rsidRPr="003C6237">
        <w:rPr>
          <w:rFonts w:eastAsia="Times New Roman" w:cs="Times New Roman"/>
          <w:szCs w:val="24"/>
          <w:lang w:eastAsia="zh-CN"/>
        </w:rPr>
        <w:t xml:space="preserve">Kwota określona w ust. 1 jest </w:t>
      </w:r>
      <w:r w:rsidR="00A06734">
        <w:rPr>
          <w:rFonts w:eastAsia="Times New Roman" w:cs="Times New Roman"/>
          <w:szCs w:val="24"/>
          <w:lang w:eastAsia="zh-CN"/>
        </w:rPr>
        <w:t>Wynagrodzeniem ryczałtowym</w:t>
      </w:r>
      <w:r w:rsidRPr="003C6237">
        <w:rPr>
          <w:rFonts w:eastAsia="Times New Roman" w:cs="Times New Roman"/>
          <w:szCs w:val="24"/>
          <w:lang w:eastAsia="zh-CN"/>
        </w:rPr>
        <w:t xml:space="preserve"> i obejmuje wykonanie całości przedmiotu </w:t>
      </w:r>
      <w:r w:rsidR="00DA3A29">
        <w:rPr>
          <w:rFonts w:eastAsia="Times New Roman" w:cs="Times New Roman"/>
          <w:szCs w:val="24"/>
          <w:lang w:eastAsia="zh-CN"/>
        </w:rPr>
        <w:t>umowy</w:t>
      </w:r>
      <w:r w:rsidR="00A06734">
        <w:rPr>
          <w:rFonts w:eastAsia="Times New Roman" w:cs="Times New Roman"/>
          <w:szCs w:val="24"/>
          <w:lang w:eastAsia="zh-CN"/>
        </w:rPr>
        <w:t>.</w:t>
      </w:r>
    </w:p>
    <w:p w14:paraId="6F3DD9EF" w14:textId="35191333" w:rsidR="00241A2F" w:rsidRDefault="00241A2F" w:rsidP="00241A2F">
      <w:pPr>
        <w:numPr>
          <w:ilvl w:val="0"/>
          <w:numId w:val="2"/>
        </w:numPr>
        <w:suppressAutoHyphens/>
        <w:spacing w:after="0" w:line="360" w:lineRule="auto"/>
        <w:jc w:val="both"/>
        <w:rPr>
          <w:rFonts w:eastAsia="Times New Roman" w:cs="Times New Roman"/>
          <w:szCs w:val="24"/>
          <w:lang w:eastAsia="zh-CN"/>
        </w:rPr>
      </w:pPr>
      <w:r w:rsidRPr="003C6237">
        <w:rPr>
          <w:rFonts w:eastAsia="Times New Roman" w:cs="Times New Roman"/>
          <w:szCs w:val="24"/>
          <w:lang w:eastAsia="zh-CN"/>
        </w:rPr>
        <w:t>Wynagrodzenie</w:t>
      </w:r>
      <w:r w:rsidR="00A06734">
        <w:rPr>
          <w:rFonts w:eastAsia="Times New Roman" w:cs="Times New Roman"/>
          <w:szCs w:val="24"/>
          <w:lang w:eastAsia="zh-CN"/>
        </w:rPr>
        <w:t xml:space="preserve"> </w:t>
      </w:r>
      <w:r>
        <w:rPr>
          <w:rFonts w:eastAsia="Times New Roman" w:cs="Times New Roman"/>
          <w:szCs w:val="24"/>
          <w:lang w:eastAsia="zh-CN"/>
        </w:rPr>
        <w:t xml:space="preserve">obejmuje wszelkie ryzyko </w:t>
      </w:r>
      <w:r w:rsidRPr="003C6237">
        <w:rPr>
          <w:rFonts w:eastAsia="Times New Roman" w:cs="Times New Roman"/>
          <w:szCs w:val="24"/>
          <w:lang w:eastAsia="zh-CN"/>
        </w:rPr>
        <w:t xml:space="preserve">i odpowiedzialność </w:t>
      </w:r>
      <w:r w:rsidRPr="00A06734">
        <w:rPr>
          <w:rFonts w:eastAsia="Times New Roman" w:cs="Times New Roman"/>
          <w:iCs/>
          <w:szCs w:val="24"/>
          <w:lang w:eastAsia="zh-CN"/>
        </w:rPr>
        <w:t xml:space="preserve">Wykonawcy </w:t>
      </w:r>
      <w:r w:rsidRPr="003C6237">
        <w:rPr>
          <w:rFonts w:eastAsia="Times New Roman" w:cs="Times New Roman"/>
          <w:szCs w:val="24"/>
          <w:lang w:eastAsia="zh-CN"/>
        </w:rPr>
        <w:t>za prawidłowe oszacowanie wszystkich kosztów związanych z wykonaniem przedmiotu</w:t>
      </w:r>
      <w:r w:rsidR="00DA3A29">
        <w:rPr>
          <w:rFonts w:eastAsia="Times New Roman" w:cs="Times New Roman"/>
          <w:szCs w:val="24"/>
          <w:lang w:eastAsia="zh-CN"/>
        </w:rPr>
        <w:t xml:space="preserve"> umowy</w:t>
      </w:r>
      <w:r w:rsidRPr="003C6237">
        <w:rPr>
          <w:rFonts w:eastAsia="Times New Roman" w:cs="Times New Roman"/>
          <w:szCs w:val="24"/>
          <w:lang w:eastAsia="zh-CN"/>
        </w:rPr>
        <w:t>.</w:t>
      </w:r>
    </w:p>
    <w:p w14:paraId="5A3198C3" w14:textId="77777777" w:rsidR="00A06734" w:rsidRPr="003C6237" w:rsidRDefault="00A06734" w:rsidP="00A06734">
      <w:pPr>
        <w:suppressAutoHyphens/>
        <w:spacing w:after="0" w:line="360" w:lineRule="auto"/>
        <w:ind w:left="360"/>
        <w:jc w:val="both"/>
        <w:rPr>
          <w:rFonts w:eastAsia="Times New Roman" w:cs="Times New Roman"/>
          <w:szCs w:val="24"/>
          <w:lang w:eastAsia="zh-CN"/>
        </w:rPr>
      </w:pPr>
    </w:p>
    <w:p w14:paraId="73A10C0F" w14:textId="5701DF61" w:rsidR="0074269C" w:rsidRPr="005C6E35" w:rsidRDefault="00294AC6" w:rsidP="000E44BF">
      <w:pPr>
        <w:suppressAutoHyphens/>
        <w:spacing w:after="0" w:line="360" w:lineRule="auto"/>
        <w:jc w:val="center"/>
        <w:rPr>
          <w:rFonts w:eastAsia="Times New Roman" w:cs="Times New Roman"/>
          <w:bCs/>
          <w:szCs w:val="24"/>
          <w:lang w:eastAsia="zh-CN"/>
        </w:rPr>
      </w:pPr>
      <w:r w:rsidRPr="005C6E35">
        <w:rPr>
          <w:rFonts w:eastAsia="Times New Roman" w:cs="Times New Roman"/>
          <w:bCs/>
          <w:szCs w:val="24"/>
          <w:lang w:eastAsia="zh-CN"/>
        </w:rPr>
        <w:t xml:space="preserve">§ </w:t>
      </w:r>
      <w:r w:rsidR="00C5685F" w:rsidRPr="005C6E35">
        <w:rPr>
          <w:rFonts w:eastAsia="Times New Roman" w:cs="Times New Roman"/>
          <w:bCs/>
          <w:szCs w:val="24"/>
          <w:lang w:eastAsia="zh-CN"/>
        </w:rPr>
        <w:t>4</w:t>
      </w:r>
    </w:p>
    <w:p w14:paraId="07D3F066" w14:textId="2C4B060A" w:rsidR="00C253A4" w:rsidRPr="00AB5B9F" w:rsidRDefault="00C253A4" w:rsidP="00AB5B9F">
      <w:pPr>
        <w:widowControl w:val="0"/>
        <w:numPr>
          <w:ilvl w:val="0"/>
          <w:numId w:val="18"/>
        </w:numPr>
        <w:suppressAutoHyphens/>
        <w:autoSpaceDN w:val="0"/>
        <w:spacing w:after="0" w:line="360" w:lineRule="auto"/>
        <w:ind w:left="357" w:hanging="357"/>
        <w:jc w:val="both"/>
        <w:textAlignment w:val="baseline"/>
        <w:rPr>
          <w:rFonts w:eastAsia="SimSun, 宋体" w:cs="Times New Roman"/>
          <w:color w:val="FF0000"/>
          <w:kern w:val="3"/>
          <w:szCs w:val="24"/>
          <w:lang w:eastAsia="zh-CN" w:bidi="hi-IN"/>
        </w:rPr>
      </w:pPr>
      <w:r w:rsidRPr="00AB5B9F">
        <w:rPr>
          <w:rFonts w:eastAsia="Times New Roman" w:cs="Times New Roman"/>
          <w:kern w:val="3"/>
          <w:szCs w:val="24"/>
          <w:lang w:eastAsia="pl-PL" w:bidi="hi-IN"/>
        </w:rPr>
        <w:t>Strony postanawiają, że rozliczenie za wykonanie przedmiotu</w:t>
      </w:r>
      <w:r w:rsidR="00AB5B9F" w:rsidRPr="00AB5B9F">
        <w:rPr>
          <w:rFonts w:eastAsia="Times New Roman" w:cs="Times New Roman"/>
          <w:kern w:val="3"/>
          <w:szCs w:val="24"/>
          <w:lang w:eastAsia="pl-PL" w:bidi="hi-IN"/>
        </w:rPr>
        <w:t xml:space="preserve"> umowy</w:t>
      </w:r>
      <w:r w:rsidRPr="00AB5B9F">
        <w:rPr>
          <w:rFonts w:eastAsia="Times New Roman" w:cs="Times New Roman"/>
          <w:kern w:val="3"/>
          <w:szCs w:val="24"/>
          <w:lang w:eastAsia="pl-PL" w:bidi="hi-IN"/>
        </w:rPr>
        <w:t xml:space="preserve"> nastąpi jedną fakturą - złożoną zgodnie z wybranym przez wykonawcę sposobem: w tradycyjnej formie pisemnej lub ustrukturyzowaną fakturę elektroniczną </w:t>
      </w:r>
      <w:r w:rsidRPr="00AB5B9F">
        <w:rPr>
          <w:rFonts w:eastAsia="Times New Roman" w:cs="Times New Roman"/>
          <w:kern w:val="2"/>
          <w:szCs w:val="24"/>
          <w:lang w:eastAsia="ar-SA" w:bidi="hi-IN"/>
        </w:rPr>
        <w:t xml:space="preserve">na podstawie </w:t>
      </w:r>
      <w:bookmarkStart w:id="2" w:name="_Hlk199328497"/>
      <w:r w:rsidRPr="00AB5B9F">
        <w:rPr>
          <w:rFonts w:eastAsia="Times New Roman" w:cs="Times New Roman"/>
          <w:kern w:val="2"/>
          <w:szCs w:val="24"/>
          <w:lang w:eastAsia="ar-SA" w:bidi="hi-IN"/>
        </w:rPr>
        <w:t>protokołu odbioru końcowego</w:t>
      </w:r>
      <w:bookmarkEnd w:id="2"/>
      <w:r w:rsidRPr="00AB5B9F">
        <w:rPr>
          <w:rFonts w:eastAsia="Times New Roman" w:cs="Times New Roman"/>
          <w:kern w:val="2"/>
          <w:szCs w:val="24"/>
          <w:lang w:eastAsia="ar-SA" w:bidi="hi-IN"/>
        </w:rPr>
        <w:t xml:space="preserve">, o którym mowa </w:t>
      </w:r>
      <w:r w:rsidRPr="00926CEA">
        <w:rPr>
          <w:rFonts w:eastAsia="Times New Roman" w:cs="Times New Roman"/>
          <w:kern w:val="2"/>
          <w:szCs w:val="24"/>
          <w:lang w:eastAsia="ar-SA" w:bidi="hi-IN"/>
        </w:rPr>
        <w:t xml:space="preserve">w § </w:t>
      </w:r>
      <w:r w:rsidR="00926CEA" w:rsidRPr="00926CEA">
        <w:rPr>
          <w:rFonts w:eastAsia="Times New Roman" w:cs="Times New Roman"/>
          <w:kern w:val="2"/>
          <w:szCs w:val="24"/>
          <w:lang w:eastAsia="ar-SA" w:bidi="hi-IN"/>
        </w:rPr>
        <w:t>2</w:t>
      </w:r>
      <w:r w:rsidRPr="00926CEA">
        <w:rPr>
          <w:rFonts w:eastAsia="Times New Roman" w:cs="Times New Roman"/>
          <w:kern w:val="2"/>
          <w:szCs w:val="24"/>
          <w:lang w:eastAsia="ar-SA" w:bidi="hi-IN"/>
        </w:rPr>
        <w:t xml:space="preserve"> ust.</w:t>
      </w:r>
      <w:r w:rsidR="00926CEA" w:rsidRPr="00926CEA">
        <w:rPr>
          <w:rFonts w:eastAsia="Times New Roman" w:cs="Times New Roman"/>
          <w:kern w:val="2"/>
          <w:szCs w:val="24"/>
          <w:lang w:eastAsia="ar-SA" w:bidi="hi-IN"/>
        </w:rPr>
        <w:t>5</w:t>
      </w:r>
      <w:r w:rsidRPr="00926CEA">
        <w:rPr>
          <w:rFonts w:eastAsia="Times New Roman" w:cs="Times New Roman"/>
          <w:kern w:val="2"/>
          <w:szCs w:val="24"/>
          <w:lang w:eastAsia="ar-SA" w:bidi="hi-IN"/>
        </w:rPr>
        <w:t>.</w:t>
      </w:r>
    </w:p>
    <w:p w14:paraId="48D55461" w14:textId="04BB1AF7" w:rsidR="00C253A4" w:rsidRPr="00C253A4" w:rsidRDefault="00C253A4" w:rsidP="00AB5B9F">
      <w:pPr>
        <w:numPr>
          <w:ilvl w:val="0"/>
          <w:numId w:val="18"/>
        </w:numPr>
        <w:suppressAutoHyphens/>
        <w:spacing w:after="0" w:line="360" w:lineRule="auto"/>
        <w:ind w:left="284" w:hanging="284"/>
        <w:jc w:val="both"/>
        <w:rPr>
          <w:rFonts w:eastAsia="Times New Roman" w:cs="Times New Roman"/>
          <w:szCs w:val="24"/>
          <w:lang w:eastAsia="ar-SA"/>
        </w:rPr>
      </w:pPr>
      <w:r w:rsidRPr="00C253A4">
        <w:rPr>
          <w:rFonts w:eastAsia="Times New Roman" w:cs="Times New Roman"/>
          <w:szCs w:val="24"/>
          <w:lang w:eastAsia="ar-SA"/>
        </w:rPr>
        <w:t>Faktura złożona w formie pisemnej będzie wystawiona na:</w:t>
      </w:r>
    </w:p>
    <w:p w14:paraId="3B12F623" w14:textId="77777777" w:rsidR="00C253A4" w:rsidRPr="00C253A4" w:rsidRDefault="00C253A4" w:rsidP="00AB5B9F">
      <w:pPr>
        <w:suppressAutoHyphens/>
        <w:spacing w:after="0" w:line="360" w:lineRule="auto"/>
        <w:jc w:val="both"/>
        <w:rPr>
          <w:rFonts w:eastAsia="Times New Roman" w:cs="Times New Roman"/>
          <w:b/>
          <w:szCs w:val="24"/>
          <w:lang w:eastAsia="ar-SA"/>
        </w:rPr>
      </w:pPr>
      <w:r w:rsidRPr="00C253A4">
        <w:rPr>
          <w:rFonts w:eastAsia="Times New Roman" w:cs="Times New Roman"/>
          <w:b/>
          <w:szCs w:val="24"/>
          <w:lang w:eastAsia="ar-SA"/>
        </w:rPr>
        <w:t xml:space="preserve">      - Nabywcę: </w:t>
      </w:r>
    </w:p>
    <w:p w14:paraId="617981F1" w14:textId="77777777" w:rsidR="00C253A4" w:rsidRPr="00C253A4" w:rsidRDefault="00C253A4" w:rsidP="00AB5B9F">
      <w:pPr>
        <w:suppressAutoHyphens/>
        <w:spacing w:after="0" w:line="360" w:lineRule="auto"/>
        <w:ind w:left="2124" w:firstLine="708"/>
        <w:jc w:val="both"/>
        <w:rPr>
          <w:rFonts w:eastAsia="Times New Roman" w:cs="Times New Roman"/>
          <w:b/>
          <w:szCs w:val="24"/>
          <w:lang w:eastAsia="ar-SA"/>
        </w:rPr>
      </w:pPr>
      <w:r w:rsidRPr="00C253A4">
        <w:rPr>
          <w:rFonts w:eastAsia="Times New Roman" w:cs="Times New Roman"/>
          <w:b/>
          <w:szCs w:val="24"/>
          <w:lang w:eastAsia="ar-SA"/>
        </w:rPr>
        <w:t xml:space="preserve">Powiat Włocławski, </w:t>
      </w:r>
    </w:p>
    <w:p w14:paraId="0D7AE39B" w14:textId="77777777" w:rsidR="00C253A4" w:rsidRPr="00C253A4" w:rsidRDefault="00C253A4" w:rsidP="00AB5B9F">
      <w:pPr>
        <w:suppressAutoHyphens/>
        <w:spacing w:after="0" w:line="360" w:lineRule="auto"/>
        <w:ind w:left="2124" w:firstLine="708"/>
        <w:jc w:val="both"/>
        <w:rPr>
          <w:rFonts w:eastAsia="Times New Roman" w:cs="Times New Roman"/>
          <w:b/>
          <w:szCs w:val="24"/>
          <w:lang w:eastAsia="ar-SA"/>
        </w:rPr>
      </w:pPr>
      <w:r w:rsidRPr="00C253A4">
        <w:rPr>
          <w:rFonts w:eastAsia="Times New Roman" w:cs="Times New Roman"/>
          <w:b/>
          <w:szCs w:val="24"/>
          <w:lang w:eastAsia="ar-SA"/>
        </w:rPr>
        <w:t xml:space="preserve">ul. Cyganka 28, 87-800 Włocławek, </w:t>
      </w:r>
    </w:p>
    <w:p w14:paraId="3E7A57BF" w14:textId="77777777" w:rsidR="00C253A4" w:rsidRPr="00C253A4" w:rsidRDefault="00C253A4" w:rsidP="00AB5B9F">
      <w:pPr>
        <w:suppressAutoHyphens/>
        <w:spacing w:after="0" w:line="360" w:lineRule="auto"/>
        <w:ind w:left="2124" w:firstLine="708"/>
        <w:jc w:val="both"/>
        <w:rPr>
          <w:rFonts w:eastAsia="Times New Roman" w:cs="Times New Roman"/>
          <w:b/>
          <w:szCs w:val="24"/>
          <w:lang w:eastAsia="ar-SA"/>
        </w:rPr>
      </w:pPr>
      <w:r w:rsidRPr="00C253A4">
        <w:rPr>
          <w:rFonts w:eastAsia="Times New Roman" w:cs="Times New Roman"/>
          <w:b/>
          <w:szCs w:val="24"/>
          <w:lang w:eastAsia="ar-SA"/>
        </w:rPr>
        <w:t>NIP: 888-311-57-91</w:t>
      </w:r>
    </w:p>
    <w:p w14:paraId="76851B31" w14:textId="77777777" w:rsidR="00C253A4" w:rsidRPr="00C253A4" w:rsidRDefault="00C253A4" w:rsidP="00AB5B9F">
      <w:pPr>
        <w:suppressAutoHyphens/>
        <w:spacing w:after="0" w:line="360" w:lineRule="auto"/>
        <w:ind w:left="2124" w:firstLine="708"/>
        <w:jc w:val="both"/>
        <w:rPr>
          <w:rFonts w:eastAsia="Times New Roman" w:cs="Times New Roman"/>
          <w:b/>
          <w:szCs w:val="24"/>
          <w:lang w:eastAsia="ar-SA"/>
        </w:rPr>
      </w:pPr>
    </w:p>
    <w:p w14:paraId="6B711AB6" w14:textId="77777777" w:rsidR="00C253A4" w:rsidRPr="00C253A4" w:rsidRDefault="00C253A4" w:rsidP="00AB5B9F">
      <w:pPr>
        <w:suppressAutoHyphens/>
        <w:spacing w:after="0" w:line="360" w:lineRule="auto"/>
        <w:jc w:val="both"/>
        <w:rPr>
          <w:rFonts w:eastAsia="Times New Roman" w:cs="Times New Roman"/>
          <w:b/>
          <w:szCs w:val="24"/>
          <w:lang w:eastAsia="ar-SA"/>
        </w:rPr>
      </w:pPr>
      <w:r w:rsidRPr="00C253A4">
        <w:rPr>
          <w:rFonts w:eastAsia="Times New Roman" w:cs="Times New Roman"/>
          <w:b/>
          <w:szCs w:val="24"/>
          <w:lang w:eastAsia="ar-SA"/>
        </w:rPr>
        <w:t xml:space="preserve">      - Odbiorca/Płatnik: </w:t>
      </w:r>
    </w:p>
    <w:p w14:paraId="6D1AB851" w14:textId="77777777" w:rsidR="00C253A4" w:rsidRPr="00C253A4" w:rsidRDefault="00C253A4" w:rsidP="00AB5B9F">
      <w:pPr>
        <w:suppressAutoHyphens/>
        <w:spacing w:after="0" w:line="360" w:lineRule="auto"/>
        <w:ind w:left="2126" w:firstLine="709"/>
        <w:jc w:val="both"/>
        <w:rPr>
          <w:rFonts w:eastAsia="Times New Roman" w:cs="Times New Roman"/>
          <w:b/>
          <w:szCs w:val="24"/>
          <w:lang w:eastAsia="ar-SA"/>
        </w:rPr>
      </w:pPr>
      <w:r w:rsidRPr="00C253A4">
        <w:rPr>
          <w:rFonts w:eastAsia="Times New Roman" w:cs="Times New Roman"/>
          <w:b/>
          <w:szCs w:val="24"/>
          <w:lang w:eastAsia="ar-SA"/>
        </w:rPr>
        <w:t>Starostwo Powiatowe we Włocławku</w:t>
      </w:r>
    </w:p>
    <w:p w14:paraId="351DF389" w14:textId="77777777" w:rsidR="00C253A4" w:rsidRPr="00C253A4" w:rsidRDefault="00C253A4" w:rsidP="00AB5B9F">
      <w:pPr>
        <w:suppressAutoHyphens/>
        <w:spacing w:after="120" w:line="360" w:lineRule="auto"/>
        <w:ind w:left="2126" w:firstLine="709"/>
        <w:jc w:val="both"/>
        <w:rPr>
          <w:rFonts w:eastAsia="Times New Roman" w:cs="Times New Roman"/>
          <w:b/>
          <w:szCs w:val="24"/>
          <w:lang w:eastAsia="ar-SA"/>
        </w:rPr>
      </w:pPr>
      <w:r w:rsidRPr="00C253A4">
        <w:rPr>
          <w:rFonts w:eastAsia="Times New Roman" w:cs="Times New Roman"/>
          <w:b/>
          <w:szCs w:val="24"/>
          <w:lang w:eastAsia="ar-SA"/>
        </w:rPr>
        <w:t>ul. Cyganka 28, 87-800 Włocławek</w:t>
      </w:r>
    </w:p>
    <w:p w14:paraId="5914AF33" w14:textId="77777777" w:rsidR="00C253A4" w:rsidRPr="00C253A4" w:rsidRDefault="00C253A4" w:rsidP="00AB5B9F">
      <w:pPr>
        <w:numPr>
          <w:ilvl w:val="0"/>
          <w:numId w:val="18"/>
        </w:numPr>
        <w:suppressAutoHyphens/>
        <w:spacing w:after="0" w:line="360" w:lineRule="auto"/>
        <w:ind w:left="357" w:hanging="357"/>
        <w:jc w:val="both"/>
        <w:rPr>
          <w:rFonts w:eastAsia="Times New Roman" w:cs="Times New Roman"/>
          <w:szCs w:val="24"/>
          <w:lang w:eastAsia="ar-SA"/>
        </w:rPr>
      </w:pPr>
      <w:r w:rsidRPr="00C253A4">
        <w:rPr>
          <w:rFonts w:eastAsia="Times New Roman" w:cs="Times New Roman"/>
          <w:szCs w:val="24"/>
          <w:lang w:eastAsia="ar-SA"/>
        </w:rPr>
        <w:t xml:space="preserve">Faktura przekazana będzie na adres: </w:t>
      </w:r>
      <w:r w:rsidRPr="00C253A4">
        <w:rPr>
          <w:rFonts w:eastAsia="Times New Roman" w:cs="Times New Roman"/>
          <w:b/>
          <w:szCs w:val="24"/>
          <w:lang w:eastAsia="ar-SA"/>
        </w:rPr>
        <w:t>Starostwo Powiatowe we Włocławku</w:t>
      </w:r>
      <w:r w:rsidRPr="00C253A4">
        <w:rPr>
          <w:rFonts w:eastAsia="Calibri" w:cs="Times New Roman"/>
          <w:szCs w:val="24"/>
        </w:rPr>
        <w:t xml:space="preserve">, </w:t>
      </w:r>
      <w:r w:rsidRPr="00C253A4">
        <w:rPr>
          <w:rFonts w:eastAsia="Calibri" w:cs="Times New Roman"/>
          <w:szCs w:val="24"/>
        </w:rPr>
        <w:br/>
      </w:r>
      <w:r w:rsidRPr="00C253A4">
        <w:rPr>
          <w:rFonts w:eastAsia="Times New Roman" w:cs="Times New Roman"/>
          <w:b/>
          <w:szCs w:val="24"/>
          <w:lang w:eastAsia="ar-SA"/>
        </w:rPr>
        <w:t>ul. Cyganka 28, 87-800 Włocławek.</w:t>
      </w:r>
    </w:p>
    <w:p w14:paraId="09922EF7" w14:textId="77777777" w:rsidR="00C253A4" w:rsidRPr="00C253A4" w:rsidRDefault="00C253A4" w:rsidP="00AB5B9F">
      <w:pPr>
        <w:numPr>
          <w:ilvl w:val="0"/>
          <w:numId w:val="18"/>
        </w:numPr>
        <w:suppressAutoHyphens/>
        <w:spacing w:after="0" w:line="360" w:lineRule="auto"/>
        <w:ind w:left="357" w:hanging="357"/>
        <w:jc w:val="both"/>
        <w:rPr>
          <w:rFonts w:eastAsia="Times New Roman" w:cs="Times New Roman"/>
          <w:szCs w:val="24"/>
          <w:lang w:eastAsia="ar-SA"/>
        </w:rPr>
      </w:pPr>
      <w:r w:rsidRPr="00C253A4">
        <w:rPr>
          <w:rFonts w:eastAsia="Times New Roman" w:cs="Times New Roman"/>
          <w:szCs w:val="24"/>
          <w:lang w:eastAsia="ar-SA"/>
        </w:rPr>
        <w:t>Wykonawca ma prawo do wystawienia ustrukturyzowanych faktur elektronicznych za pośrednictwem Platformy Elektronicznego Fakturowania i przesłania ich do Zamawiającego drogą elektroniczną korzystając z systemu teleinformatycznego pod adresem:</w:t>
      </w:r>
    </w:p>
    <w:p w14:paraId="482081BD" w14:textId="77777777" w:rsidR="00C253A4" w:rsidRPr="00C253A4" w:rsidRDefault="00C253A4" w:rsidP="00AB5B9F">
      <w:pPr>
        <w:suppressAutoHyphens/>
        <w:spacing w:after="0" w:line="360" w:lineRule="auto"/>
        <w:ind w:left="357"/>
        <w:jc w:val="both"/>
        <w:rPr>
          <w:rFonts w:eastAsia="Times New Roman" w:cs="Times New Roman"/>
          <w:szCs w:val="24"/>
          <w:lang w:eastAsia="ar-SA"/>
        </w:rPr>
      </w:pPr>
      <w:hyperlink r:id="rId8" w:history="1">
        <w:r w:rsidRPr="00C253A4">
          <w:rPr>
            <w:rFonts w:eastAsia="Times New Roman" w:cs="Times New Roman"/>
            <w:color w:val="0563C1"/>
            <w:szCs w:val="24"/>
            <w:u w:val="single"/>
            <w:lang w:eastAsia="ar-SA"/>
          </w:rPr>
          <w:t>https://brokerpefexpert.efaktura.gov.pl</w:t>
        </w:r>
      </w:hyperlink>
    </w:p>
    <w:p w14:paraId="221DF87E" w14:textId="77777777" w:rsidR="00C253A4" w:rsidRPr="00C253A4" w:rsidRDefault="00C253A4" w:rsidP="00AB5B9F">
      <w:pPr>
        <w:suppressAutoHyphens/>
        <w:spacing w:after="0" w:line="360" w:lineRule="auto"/>
        <w:ind w:left="357"/>
        <w:jc w:val="both"/>
        <w:rPr>
          <w:rFonts w:eastAsia="Times New Roman" w:cs="Times New Roman"/>
          <w:b/>
          <w:szCs w:val="24"/>
          <w:lang w:eastAsia="ar-SA"/>
        </w:rPr>
      </w:pPr>
      <w:r w:rsidRPr="00C253A4">
        <w:rPr>
          <w:rFonts w:eastAsia="Times New Roman" w:cs="Times New Roman"/>
          <w:b/>
          <w:szCs w:val="24"/>
          <w:lang w:eastAsia="ar-SA"/>
        </w:rPr>
        <w:t>Nazwa podmiotu: Starostwo Powiatowe we Włocławku</w:t>
      </w:r>
    </w:p>
    <w:p w14:paraId="72D2C287" w14:textId="77777777" w:rsidR="00C253A4" w:rsidRPr="00C253A4" w:rsidRDefault="00C253A4" w:rsidP="00AB5B9F">
      <w:pPr>
        <w:suppressAutoHyphens/>
        <w:spacing w:after="0" w:line="360" w:lineRule="auto"/>
        <w:ind w:left="357"/>
        <w:jc w:val="both"/>
        <w:rPr>
          <w:rFonts w:eastAsia="Times New Roman" w:cs="Times New Roman"/>
          <w:szCs w:val="24"/>
          <w:lang w:eastAsia="ar-SA"/>
        </w:rPr>
      </w:pPr>
      <w:r w:rsidRPr="00C253A4">
        <w:rPr>
          <w:rFonts w:eastAsia="Times New Roman" w:cs="Times New Roman"/>
          <w:b/>
          <w:szCs w:val="24"/>
          <w:lang w:eastAsia="ar-SA"/>
        </w:rPr>
        <w:t>Adres PEF: 8882403080.</w:t>
      </w:r>
    </w:p>
    <w:p w14:paraId="1A7D9D32" w14:textId="77777777" w:rsidR="00C253A4" w:rsidRPr="00C253A4" w:rsidRDefault="00C253A4" w:rsidP="00AB5B9F">
      <w:pPr>
        <w:numPr>
          <w:ilvl w:val="0"/>
          <w:numId w:val="18"/>
        </w:numPr>
        <w:suppressAutoHyphens/>
        <w:spacing w:after="0" w:line="360" w:lineRule="auto"/>
        <w:ind w:left="357" w:hanging="357"/>
        <w:jc w:val="both"/>
        <w:rPr>
          <w:rFonts w:eastAsia="Times New Roman" w:cs="Times New Roman"/>
          <w:color w:val="C00000"/>
          <w:szCs w:val="24"/>
          <w:lang w:eastAsia="ar-SA"/>
        </w:rPr>
      </w:pPr>
      <w:r w:rsidRPr="00C253A4">
        <w:rPr>
          <w:rFonts w:eastAsia="SimSun, 宋体" w:cs="Times New Roman"/>
          <w:spacing w:val="-1"/>
          <w:kern w:val="3"/>
          <w:szCs w:val="24"/>
          <w:lang w:eastAsia="zh-CN" w:bidi="hi-IN"/>
        </w:rPr>
        <w:t>Wynagrodzenie będzie płatne na podstawie faktury przelewem na konto Wykonawcy   wskazane  w   fakturze  w terminie do 30 dni, od dnia otrzymania prawidłowo wystawionej faktury VAT.</w:t>
      </w:r>
    </w:p>
    <w:p w14:paraId="60044D38" w14:textId="77777777" w:rsidR="00C253A4" w:rsidRPr="00C253A4" w:rsidRDefault="00C253A4" w:rsidP="00AB5B9F">
      <w:pPr>
        <w:widowControl w:val="0"/>
        <w:numPr>
          <w:ilvl w:val="0"/>
          <w:numId w:val="18"/>
        </w:numPr>
        <w:suppressAutoHyphens/>
        <w:autoSpaceDN w:val="0"/>
        <w:spacing w:after="0" w:line="360" w:lineRule="auto"/>
        <w:ind w:left="357" w:hanging="357"/>
        <w:jc w:val="both"/>
        <w:textAlignment w:val="baseline"/>
        <w:rPr>
          <w:rFonts w:eastAsia="Times New Roman" w:cs="Times New Roman"/>
          <w:kern w:val="3"/>
          <w:szCs w:val="24"/>
          <w:lang w:eastAsia="ar-SA" w:bidi="hi-IN"/>
        </w:rPr>
      </w:pPr>
      <w:r w:rsidRPr="00C253A4">
        <w:rPr>
          <w:rFonts w:eastAsia="Times New Roman" w:cs="Times New Roman"/>
          <w:kern w:val="3"/>
          <w:szCs w:val="24"/>
          <w:lang w:eastAsia="ar-SA" w:bidi="hi-IN"/>
        </w:rPr>
        <w:lastRenderedPageBreak/>
        <w:t xml:space="preserve">Za dzień zapłaty uważa się dzień dokonania polecenia przelewu pieniędzy na rachunek Wykonawcy; jest to jednocześnie dzień obciążenia rachunku bankowego </w:t>
      </w:r>
      <w:r w:rsidRPr="00C253A4">
        <w:rPr>
          <w:rFonts w:eastAsia="Times New Roman" w:cs="Times New Roman"/>
          <w:szCs w:val="24"/>
          <w:lang w:eastAsia="ar-SA"/>
        </w:rPr>
        <w:t>Starostwa Powiatowego we Włocławku.</w:t>
      </w:r>
    </w:p>
    <w:p w14:paraId="350498F4" w14:textId="0A87326B" w:rsidR="00241A2F" w:rsidRPr="00AB5B9F" w:rsidRDefault="00C253A4" w:rsidP="00AB5B9F">
      <w:pPr>
        <w:widowControl w:val="0"/>
        <w:numPr>
          <w:ilvl w:val="0"/>
          <w:numId w:val="18"/>
        </w:numPr>
        <w:suppressAutoHyphens/>
        <w:autoSpaceDN w:val="0"/>
        <w:spacing w:after="0" w:line="360" w:lineRule="auto"/>
        <w:ind w:left="357" w:hanging="357"/>
        <w:jc w:val="both"/>
        <w:textAlignment w:val="baseline"/>
        <w:rPr>
          <w:rFonts w:eastAsia="Times New Roman" w:cs="Times New Roman"/>
          <w:kern w:val="3"/>
          <w:szCs w:val="24"/>
          <w:lang w:eastAsia="ar-SA" w:bidi="hi-IN"/>
        </w:rPr>
      </w:pPr>
      <w:r w:rsidRPr="00C253A4">
        <w:rPr>
          <w:rFonts w:eastAsia="Times New Roman" w:cs="Times New Roman"/>
          <w:kern w:val="3"/>
          <w:szCs w:val="24"/>
          <w:lang w:eastAsia="ar-SA" w:bidi="hi-IN"/>
        </w:rPr>
        <w:t>Wykonawca oświadcza, że numer rachunku rozliczeniowego wskazany w fakturze,</w:t>
      </w:r>
      <w:r w:rsidR="00AB5B9F">
        <w:rPr>
          <w:rFonts w:eastAsia="Times New Roman" w:cs="Times New Roman"/>
          <w:kern w:val="3"/>
          <w:szCs w:val="24"/>
          <w:lang w:eastAsia="ar-SA" w:bidi="hi-IN"/>
        </w:rPr>
        <w:t xml:space="preserve"> </w:t>
      </w:r>
      <w:r w:rsidRPr="00C253A4">
        <w:rPr>
          <w:rFonts w:eastAsia="Times New Roman" w:cs="Times New Roman"/>
          <w:kern w:val="3"/>
          <w:szCs w:val="24"/>
          <w:lang w:eastAsia="ar-SA" w:bidi="hi-IN"/>
        </w:rPr>
        <w:t>o</w:t>
      </w:r>
      <w:r w:rsidR="00AB5B9F">
        <w:rPr>
          <w:rFonts w:eastAsia="Times New Roman" w:cs="Times New Roman"/>
          <w:kern w:val="3"/>
          <w:szCs w:val="24"/>
          <w:lang w:eastAsia="ar-SA" w:bidi="hi-IN"/>
        </w:rPr>
        <w:t xml:space="preserve"> </w:t>
      </w:r>
      <w:r w:rsidRPr="00C253A4">
        <w:rPr>
          <w:rFonts w:eastAsia="Times New Roman" w:cs="Times New Roman"/>
          <w:kern w:val="3"/>
          <w:szCs w:val="24"/>
          <w:lang w:eastAsia="ar-SA" w:bidi="hi-IN"/>
        </w:rPr>
        <w:t>której  mowa w  ust.  5  będzie  rachunkiem, dla którego zgodnie z rozdziałem 3a ustawy z dnia 29 sierpnia 1997 r. – Prawo Bankowe (Dz. U. 2024 r. poz. 1646 ze zm.) prowadzony jest rachunek VAT.</w:t>
      </w:r>
    </w:p>
    <w:p w14:paraId="5BF6AF61" w14:textId="1B039DD6" w:rsidR="000E44BF" w:rsidRPr="00AB5B9F" w:rsidRDefault="00241A2F" w:rsidP="00AB5B9F">
      <w:pPr>
        <w:suppressAutoHyphens/>
        <w:spacing w:after="0" w:line="360" w:lineRule="auto"/>
        <w:jc w:val="center"/>
        <w:rPr>
          <w:rFonts w:eastAsia="Times New Roman" w:cs="Times New Roman"/>
          <w:bCs/>
          <w:szCs w:val="24"/>
          <w:lang w:eastAsia="zh-CN"/>
        </w:rPr>
      </w:pPr>
      <w:r w:rsidRPr="00AB5B9F">
        <w:rPr>
          <w:rFonts w:eastAsia="Times New Roman" w:cs="Times New Roman"/>
          <w:bCs/>
          <w:szCs w:val="24"/>
          <w:lang w:eastAsia="zh-CN"/>
        </w:rPr>
        <w:t xml:space="preserve">§ </w:t>
      </w:r>
      <w:r w:rsidR="00C5685F" w:rsidRPr="00AB5B9F">
        <w:rPr>
          <w:rFonts w:eastAsia="Times New Roman" w:cs="Times New Roman"/>
          <w:bCs/>
          <w:szCs w:val="24"/>
          <w:lang w:eastAsia="zh-CN"/>
        </w:rPr>
        <w:t>5</w:t>
      </w:r>
    </w:p>
    <w:p w14:paraId="6DC0D282" w14:textId="1143445B" w:rsidR="00241A2F" w:rsidRPr="003C6237" w:rsidRDefault="00C93EB3" w:rsidP="00C93EB3">
      <w:pPr>
        <w:suppressAutoHyphens/>
        <w:spacing w:after="0" w:line="360" w:lineRule="auto"/>
        <w:ind w:firstLine="284"/>
        <w:rPr>
          <w:rFonts w:eastAsia="Times New Roman" w:cs="Times New Roman"/>
          <w:i/>
          <w:szCs w:val="24"/>
          <w:lang w:eastAsia="zh-CN"/>
        </w:rPr>
      </w:pPr>
      <w:r>
        <w:rPr>
          <w:rFonts w:eastAsia="Times New Roman" w:cs="Times New Roman"/>
          <w:szCs w:val="24"/>
          <w:lang w:eastAsia="zh-CN"/>
        </w:rPr>
        <w:t xml:space="preserve">  </w:t>
      </w:r>
      <w:r w:rsidR="00241A2F" w:rsidRPr="003C6237">
        <w:rPr>
          <w:rFonts w:eastAsia="Times New Roman" w:cs="Times New Roman"/>
          <w:szCs w:val="24"/>
          <w:lang w:eastAsia="zh-CN"/>
        </w:rPr>
        <w:t xml:space="preserve">W razie nie wykonania lub nienależytego wykonania </w:t>
      </w:r>
      <w:r w:rsidR="00A06734">
        <w:rPr>
          <w:rFonts w:eastAsia="Times New Roman" w:cs="Times New Roman"/>
          <w:szCs w:val="24"/>
          <w:lang w:eastAsia="zh-CN"/>
        </w:rPr>
        <w:t>U</w:t>
      </w:r>
      <w:r w:rsidR="00241A2F" w:rsidRPr="003C6237">
        <w:rPr>
          <w:rFonts w:eastAsia="Times New Roman" w:cs="Times New Roman"/>
          <w:szCs w:val="24"/>
          <w:lang w:eastAsia="zh-CN"/>
        </w:rPr>
        <w:t>mowy:</w:t>
      </w:r>
    </w:p>
    <w:p w14:paraId="1958C74E" w14:textId="77777777" w:rsidR="00241A2F" w:rsidRPr="003C6237" w:rsidRDefault="00241A2F" w:rsidP="00241A2F">
      <w:pPr>
        <w:numPr>
          <w:ilvl w:val="0"/>
          <w:numId w:val="3"/>
        </w:numPr>
        <w:suppressAutoHyphens/>
        <w:spacing w:after="0" w:line="360" w:lineRule="auto"/>
        <w:jc w:val="both"/>
        <w:rPr>
          <w:rFonts w:eastAsia="Times New Roman" w:cs="Times New Roman"/>
          <w:szCs w:val="24"/>
          <w:lang w:eastAsia="zh-CN"/>
        </w:rPr>
      </w:pPr>
      <w:r w:rsidRPr="00A06734">
        <w:rPr>
          <w:rFonts w:eastAsia="Times New Roman" w:cs="Times New Roman"/>
          <w:iCs/>
          <w:szCs w:val="24"/>
          <w:lang w:eastAsia="zh-CN"/>
        </w:rPr>
        <w:t>Wykonawca</w:t>
      </w:r>
      <w:r w:rsidRPr="003C6237">
        <w:rPr>
          <w:rFonts w:eastAsia="Times New Roman" w:cs="Times New Roman"/>
          <w:szCs w:val="24"/>
          <w:lang w:eastAsia="zh-CN"/>
        </w:rPr>
        <w:t xml:space="preserve"> zobowiązuje się zapłacić </w:t>
      </w:r>
      <w:r w:rsidRPr="00A06734">
        <w:rPr>
          <w:rFonts w:eastAsia="Times New Roman" w:cs="Times New Roman"/>
          <w:iCs/>
          <w:szCs w:val="24"/>
          <w:lang w:eastAsia="zh-CN"/>
        </w:rPr>
        <w:t xml:space="preserve">Zamawiającemu </w:t>
      </w:r>
      <w:r w:rsidRPr="003C6237">
        <w:rPr>
          <w:rFonts w:eastAsia="Times New Roman" w:cs="Times New Roman"/>
          <w:szCs w:val="24"/>
          <w:lang w:eastAsia="zh-CN"/>
        </w:rPr>
        <w:t>kary umowne:</w:t>
      </w:r>
    </w:p>
    <w:p w14:paraId="7DE2BB65" w14:textId="77F15A25" w:rsidR="00241A2F" w:rsidRPr="003C6237" w:rsidRDefault="00241A2F" w:rsidP="00241A2F">
      <w:pPr>
        <w:numPr>
          <w:ilvl w:val="0"/>
          <w:numId w:val="4"/>
        </w:numPr>
        <w:suppressAutoHyphens/>
        <w:spacing w:after="0" w:line="360" w:lineRule="auto"/>
        <w:jc w:val="both"/>
        <w:rPr>
          <w:rFonts w:eastAsia="Times New Roman" w:cs="Times New Roman"/>
          <w:szCs w:val="24"/>
          <w:lang w:eastAsia="zh-CN"/>
        </w:rPr>
      </w:pPr>
      <w:r w:rsidRPr="003C6237">
        <w:rPr>
          <w:rFonts w:eastAsia="Times New Roman" w:cs="Times New Roman"/>
          <w:szCs w:val="24"/>
          <w:lang w:eastAsia="zh-CN"/>
        </w:rPr>
        <w:t xml:space="preserve">w wysokości 10% wynagrodzenia brutto określonego w § 3, gdy </w:t>
      </w:r>
      <w:r w:rsidRPr="00A06734">
        <w:rPr>
          <w:rFonts w:eastAsia="Times New Roman" w:cs="Times New Roman"/>
          <w:iCs/>
          <w:szCs w:val="24"/>
          <w:lang w:eastAsia="zh-CN"/>
        </w:rPr>
        <w:t xml:space="preserve">Zamawiający </w:t>
      </w:r>
      <w:r w:rsidRPr="003C6237">
        <w:rPr>
          <w:rFonts w:eastAsia="Times New Roman" w:cs="Times New Roman"/>
          <w:szCs w:val="24"/>
          <w:lang w:eastAsia="zh-CN"/>
        </w:rPr>
        <w:t xml:space="preserve">odstąpi od umowy z przyczyn </w:t>
      </w:r>
      <w:r w:rsidR="00AB5B9F" w:rsidRPr="00AB5B9F">
        <w:rPr>
          <w:rFonts w:eastAsia="Times New Roman" w:cs="Times New Roman"/>
          <w:bCs/>
          <w:szCs w:val="24"/>
          <w:lang w:eastAsia="zh-CN"/>
        </w:rPr>
        <w:t xml:space="preserve">leżących po stronie </w:t>
      </w:r>
      <w:r w:rsidRPr="003C6237">
        <w:rPr>
          <w:rFonts w:eastAsia="Times New Roman" w:cs="Times New Roman"/>
          <w:szCs w:val="24"/>
          <w:lang w:eastAsia="zh-CN"/>
        </w:rPr>
        <w:t>Wykona</w:t>
      </w:r>
      <w:r w:rsidR="00AB5B9F">
        <w:rPr>
          <w:rFonts w:eastAsia="Times New Roman" w:cs="Times New Roman"/>
          <w:szCs w:val="24"/>
          <w:lang w:eastAsia="zh-CN"/>
        </w:rPr>
        <w:t>wcy</w:t>
      </w:r>
      <w:r w:rsidRPr="003C6237">
        <w:rPr>
          <w:rFonts w:eastAsia="Times New Roman" w:cs="Times New Roman"/>
          <w:szCs w:val="24"/>
          <w:lang w:eastAsia="zh-CN"/>
        </w:rPr>
        <w:t>,</w:t>
      </w:r>
    </w:p>
    <w:p w14:paraId="7E3C1D81" w14:textId="1469AB6C" w:rsidR="00241A2F" w:rsidRPr="003C6237" w:rsidRDefault="00241A2F" w:rsidP="00241A2F">
      <w:pPr>
        <w:numPr>
          <w:ilvl w:val="0"/>
          <w:numId w:val="4"/>
        </w:numPr>
        <w:suppressAutoHyphens/>
        <w:spacing w:after="0" w:line="360" w:lineRule="auto"/>
        <w:jc w:val="both"/>
        <w:rPr>
          <w:rFonts w:eastAsia="Times New Roman" w:cs="Times New Roman"/>
          <w:szCs w:val="24"/>
          <w:lang w:eastAsia="zh-CN"/>
        </w:rPr>
      </w:pPr>
      <w:r w:rsidRPr="003C6237">
        <w:rPr>
          <w:rFonts w:eastAsia="Times New Roman" w:cs="Times New Roman"/>
          <w:szCs w:val="24"/>
          <w:lang w:eastAsia="zh-CN"/>
        </w:rPr>
        <w:t>w wysokości 0,5% wynagrodzenia brutto określonego w § 3, za każdy dzień zwłoki w usunięciu wad lub usterek,</w:t>
      </w:r>
    </w:p>
    <w:p w14:paraId="14750779" w14:textId="28E1D945" w:rsidR="009F65C4" w:rsidRPr="009F65C4" w:rsidRDefault="00241A2F" w:rsidP="009F65C4">
      <w:pPr>
        <w:numPr>
          <w:ilvl w:val="0"/>
          <w:numId w:val="4"/>
        </w:numPr>
        <w:suppressAutoHyphens/>
        <w:spacing w:after="0" w:line="360" w:lineRule="auto"/>
        <w:jc w:val="both"/>
        <w:rPr>
          <w:rFonts w:eastAsia="Times New Roman" w:cs="Times New Roman"/>
          <w:szCs w:val="24"/>
          <w:lang w:eastAsia="zh-CN"/>
        </w:rPr>
      </w:pPr>
      <w:r w:rsidRPr="003C6237">
        <w:rPr>
          <w:rFonts w:eastAsia="Times New Roman" w:cs="Times New Roman"/>
          <w:szCs w:val="24"/>
          <w:lang w:eastAsia="zh-CN"/>
        </w:rPr>
        <w:t>w wysokości 0,5% wynagrodzenia brutto określonego w § 3, w razie</w:t>
      </w:r>
      <w:r w:rsidR="00A06734">
        <w:rPr>
          <w:rFonts w:eastAsia="Times New Roman" w:cs="Times New Roman"/>
          <w:szCs w:val="24"/>
          <w:lang w:eastAsia="zh-CN"/>
        </w:rPr>
        <w:t xml:space="preserve"> </w:t>
      </w:r>
      <w:r w:rsidRPr="003C6237">
        <w:rPr>
          <w:rFonts w:eastAsia="Times New Roman" w:cs="Times New Roman"/>
          <w:szCs w:val="24"/>
          <w:lang w:eastAsia="zh-CN"/>
        </w:rPr>
        <w:t>nie wykonania przedmiotu umowy w terminie umownym, za każdy rozpoczęty dzień zwłoki</w:t>
      </w:r>
      <w:r w:rsidR="009F65C4">
        <w:rPr>
          <w:rFonts w:eastAsia="Times New Roman" w:cs="Times New Roman"/>
          <w:szCs w:val="24"/>
          <w:lang w:eastAsia="zh-CN"/>
        </w:rPr>
        <w:t xml:space="preserve">.  </w:t>
      </w:r>
    </w:p>
    <w:p w14:paraId="63B7878B" w14:textId="248B23BD" w:rsidR="00241A2F" w:rsidRPr="003C6237" w:rsidRDefault="00241A2F" w:rsidP="00241A2F">
      <w:pPr>
        <w:numPr>
          <w:ilvl w:val="0"/>
          <w:numId w:val="3"/>
        </w:numPr>
        <w:suppressAutoHyphens/>
        <w:spacing w:after="0" w:line="360" w:lineRule="auto"/>
        <w:jc w:val="both"/>
        <w:rPr>
          <w:rFonts w:eastAsia="Times New Roman" w:cs="Times New Roman"/>
          <w:i/>
          <w:spacing w:val="-7"/>
          <w:szCs w:val="24"/>
          <w:lang w:eastAsia="zh-CN"/>
        </w:rPr>
      </w:pPr>
      <w:r w:rsidRPr="003C6237">
        <w:rPr>
          <w:rFonts w:eastAsia="Times New Roman" w:cs="Times New Roman"/>
          <w:szCs w:val="24"/>
          <w:lang w:eastAsia="zh-CN"/>
        </w:rPr>
        <w:t xml:space="preserve">Karę, o której mowa w ust. 1, </w:t>
      </w:r>
      <w:r w:rsidRPr="00A06734">
        <w:rPr>
          <w:rFonts w:eastAsia="Times New Roman" w:cs="Times New Roman"/>
          <w:iCs/>
          <w:szCs w:val="24"/>
          <w:lang w:eastAsia="zh-CN"/>
        </w:rPr>
        <w:t>Wykonawca</w:t>
      </w:r>
      <w:r w:rsidRPr="003C6237">
        <w:rPr>
          <w:rFonts w:eastAsia="Times New Roman" w:cs="Times New Roman"/>
          <w:szCs w:val="24"/>
          <w:lang w:eastAsia="zh-CN"/>
        </w:rPr>
        <w:t xml:space="preserve"> zapłaci na wskazany przez </w:t>
      </w:r>
      <w:r w:rsidRPr="00A06734">
        <w:rPr>
          <w:rFonts w:eastAsia="Times New Roman" w:cs="Times New Roman"/>
          <w:iCs/>
          <w:szCs w:val="24"/>
          <w:lang w:eastAsia="zh-CN"/>
        </w:rPr>
        <w:t xml:space="preserve">Zamawiającego </w:t>
      </w:r>
      <w:r w:rsidRPr="003C6237">
        <w:rPr>
          <w:rFonts w:eastAsia="Times New Roman" w:cs="Times New Roman"/>
          <w:szCs w:val="24"/>
          <w:lang w:eastAsia="zh-CN"/>
        </w:rPr>
        <w:t xml:space="preserve">rachunek bankowy przelewem, w terminie </w:t>
      </w:r>
      <w:r w:rsidR="00AB5B9F">
        <w:rPr>
          <w:rFonts w:eastAsia="Times New Roman" w:cs="Times New Roman"/>
          <w:szCs w:val="24"/>
          <w:lang w:eastAsia="zh-CN"/>
        </w:rPr>
        <w:t>14</w:t>
      </w:r>
      <w:r w:rsidRPr="003C6237">
        <w:rPr>
          <w:rFonts w:eastAsia="Times New Roman" w:cs="Times New Roman"/>
          <w:szCs w:val="24"/>
          <w:lang w:eastAsia="zh-CN"/>
        </w:rPr>
        <w:t xml:space="preserve"> dni kalendarzowych od dnia doręczenia </w:t>
      </w:r>
      <w:r w:rsidRPr="003C6237">
        <w:rPr>
          <w:rFonts w:eastAsia="Times New Roman" w:cs="Times New Roman"/>
          <w:szCs w:val="24"/>
          <w:lang w:eastAsia="zh-CN"/>
        </w:rPr>
        <w:br/>
        <w:t xml:space="preserve">mu żądania </w:t>
      </w:r>
      <w:r w:rsidRPr="00A06734">
        <w:rPr>
          <w:rFonts w:eastAsia="Times New Roman" w:cs="Times New Roman"/>
          <w:iCs/>
          <w:szCs w:val="24"/>
          <w:lang w:eastAsia="zh-CN"/>
        </w:rPr>
        <w:t xml:space="preserve">Zamawiającego </w:t>
      </w:r>
      <w:r w:rsidRPr="003C6237">
        <w:rPr>
          <w:rFonts w:eastAsia="Times New Roman" w:cs="Times New Roman"/>
          <w:szCs w:val="24"/>
          <w:lang w:eastAsia="zh-CN"/>
        </w:rPr>
        <w:t xml:space="preserve">zapłaty takiej </w:t>
      </w:r>
      <w:r w:rsidRPr="003C6237">
        <w:rPr>
          <w:rFonts w:eastAsia="Times New Roman" w:cs="Times New Roman"/>
          <w:spacing w:val="-7"/>
          <w:szCs w:val="24"/>
          <w:lang w:eastAsia="zh-CN"/>
        </w:rPr>
        <w:t xml:space="preserve">kary umownej. </w:t>
      </w:r>
    </w:p>
    <w:p w14:paraId="12D7C028" w14:textId="66FF92D0" w:rsidR="00241A2F" w:rsidRPr="00AB5B9F" w:rsidRDefault="00241A2F" w:rsidP="00241A2F">
      <w:pPr>
        <w:numPr>
          <w:ilvl w:val="0"/>
          <w:numId w:val="3"/>
        </w:numPr>
        <w:suppressAutoHyphens/>
        <w:spacing w:after="0" w:line="360" w:lineRule="auto"/>
        <w:jc w:val="both"/>
        <w:rPr>
          <w:rFonts w:eastAsia="Times New Roman" w:cs="Times New Roman"/>
          <w:iCs/>
          <w:szCs w:val="24"/>
          <w:lang w:eastAsia="zh-CN"/>
        </w:rPr>
      </w:pPr>
      <w:r w:rsidRPr="00A06734">
        <w:rPr>
          <w:rFonts w:eastAsia="Times New Roman" w:cs="Times New Roman"/>
          <w:iCs/>
          <w:spacing w:val="-7"/>
          <w:szCs w:val="24"/>
          <w:lang w:eastAsia="zh-CN"/>
        </w:rPr>
        <w:t>Zamawiający</w:t>
      </w:r>
      <w:r w:rsidRPr="003C6237">
        <w:rPr>
          <w:rFonts w:eastAsia="Times New Roman" w:cs="Times New Roman"/>
          <w:spacing w:val="-7"/>
          <w:szCs w:val="24"/>
          <w:lang w:eastAsia="zh-CN"/>
        </w:rPr>
        <w:t xml:space="preserve"> jest upoważniony do potrącenia należnych kar umownych z wynagrodzenia </w:t>
      </w:r>
      <w:r w:rsidRPr="00A06734">
        <w:rPr>
          <w:rFonts w:eastAsia="Times New Roman" w:cs="Times New Roman"/>
          <w:iCs/>
          <w:spacing w:val="-7"/>
          <w:szCs w:val="24"/>
          <w:lang w:eastAsia="zh-CN"/>
        </w:rPr>
        <w:t>Wykonawcy</w:t>
      </w:r>
      <w:r w:rsidR="00AB5B9F" w:rsidRPr="00A06734">
        <w:rPr>
          <w:rFonts w:eastAsia="Times New Roman" w:cs="Times New Roman"/>
          <w:iCs/>
          <w:spacing w:val="-7"/>
          <w:szCs w:val="24"/>
          <w:lang w:eastAsia="zh-CN"/>
        </w:rPr>
        <w:t>,</w:t>
      </w:r>
      <w:r w:rsidR="00AB5B9F">
        <w:rPr>
          <w:rFonts w:eastAsia="Times New Roman" w:cs="Times New Roman"/>
          <w:i/>
          <w:spacing w:val="-7"/>
          <w:szCs w:val="24"/>
          <w:lang w:eastAsia="zh-CN"/>
        </w:rPr>
        <w:t xml:space="preserve"> </w:t>
      </w:r>
      <w:r w:rsidR="00AB5B9F" w:rsidRPr="00AB5B9F">
        <w:rPr>
          <w:rFonts w:eastAsia="Times New Roman" w:cs="Times New Roman"/>
          <w:iCs/>
          <w:spacing w:val="-7"/>
          <w:szCs w:val="24"/>
          <w:lang w:eastAsia="zh-CN"/>
        </w:rPr>
        <w:t>na co</w:t>
      </w:r>
      <w:r w:rsidR="00AB5B9F">
        <w:rPr>
          <w:rFonts w:eastAsia="Times New Roman" w:cs="Times New Roman"/>
          <w:i/>
          <w:spacing w:val="-7"/>
          <w:szCs w:val="24"/>
          <w:lang w:eastAsia="zh-CN"/>
        </w:rPr>
        <w:t xml:space="preserve"> </w:t>
      </w:r>
      <w:r w:rsidR="00AB5B9F" w:rsidRPr="00A06734">
        <w:rPr>
          <w:rFonts w:eastAsia="Times New Roman" w:cs="Times New Roman"/>
          <w:iCs/>
          <w:spacing w:val="-7"/>
          <w:szCs w:val="24"/>
          <w:lang w:eastAsia="zh-CN"/>
        </w:rPr>
        <w:t>Wykonawca</w:t>
      </w:r>
      <w:r w:rsidR="00AB5B9F">
        <w:rPr>
          <w:rFonts w:eastAsia="Times New Roman" w:cs="Times New Roman"/>
          <w:i/>
          <w:spacing w:val="-7"/>
          <w:szCs w:val="24"/>
          <w:lang w:eastAsia="zh-CN"/>
        </w:rPr>
        <w:t xml:space="preserve"> </w:t>
      </w:r>
      <w:r w:rsidR="00AB5B9F" w:rsidRPr="00AB5B9F">
        <w:rPr>
          <w:rFonts w:eastAsia="Times New Roman" w:cs="Times New Roman"/>
          <w:iCs/>
          <w:spacing w:val="-7"/>
          <w:szCs w:val="24"/>
          <w:lang w:eastAsia="zh-CN"/>
        </w:rPr>
        <w:t>wyraża zgodę.</w:t>
      </w:r>
    </w:p>
    <w:p w14:paraId="79F37E24" w14:textId="13968CBB" w:rsidR="00241A2F" w:rsidRPr="00355452" w:rsidRDefault="00241A2F" w:rsidP="00241A2F">
      <w:pPr>
        <w:numPr>
          <w:ilvl w:val="0"/>
          <w:numId w:val="3"/>
        </w:numPr>
        <w:suppressAutoHyphens/>
        <w:spacing w:after="0" w:line="360" w:lineRule="auto"/>
        <w:jc w:val="both"/>
        <w:rPr>
          <w:rFonts w:eastAsia="Times New Roman" w:cs="Times New Roman"/>
          <w:iCs/>
          <w:szCs w:val="24"/>
          <w:lang w:eastAsia="zh-CN"/>
        </w:rPr>
      </w:pPr>
      <w:r w:rsidRPr="00A06734">
        <w:rPr>
          <w:rFonts w:eastAsia="Times New Roman" w:cs="Times New Roman"/>
          <w:iCs/>
          <w:szCs w:val="24"/>
          <w:lang w:eastAsia="zh-CN"/>
        </w:rPr>
        <w:t>Zamawiający</w:t>
      </w:r>
      <w:r w:rsidRPr="003C6237">
        <w:rPr>
          <w:rFonts w:eastAsia="Times New Roman" w:cs="Times New Roman"/>
          <w:szCs w:val="24"/>
          <w:lang w:eastAsia="zh-CN"/>
        </w:rPr>
        <w:t xml:space="preserve"> zobowiązuje się zapłacić </w:t>
      </w:r>
      <w:r w:rsidRPr="00A06734">
        <w:rPr>
          <w:rFonts w:eastAsia="Times New Roman" w:cs="Times New Roman"/>
          <w:iCs/>
          <w:szCs w:val="24"/>
          <w:lang w:eastAsia="zh-CN"/>
        </w:rPr>
        <w:t xml:space="preserve">Wykonawcy </w:t>
      </w:r>
      <w:r w:rsidRPr="003C6237">
        <w:rPr>
          <w:rFonts w:eastAsia="Times New Roman" w:cs="Times New Roman"/>
          <w:szCs w:val="24"/>
          <w:lang w:eastAsia="zh-CN"/>
        </w:rPr>
        <w:t>kary umowne w wysokości 10% wynagrodzenia brutto określonego w</w:t>
      </w:r>
      <w:r w:rsidR="00637453">
        <w:rPr>
          <w:rFonts w:eastAsia="Times New Roman" w:cs="Times New Roman"/>
          <w:szCs w:val="24"/>
          <w:lang w:eastAsia="zh-CN"/>
        </w:rPr>
        <w:t xml:space="preserve"> </w:t>
      </w:r>
      <w:r w:rsidRPr="003C6237">
        <w:rPr>
          <w:rFonts w:eastAsia="Times New Roman" w:cs="Times New Roman"/>
          <w:szCs w:val="24"/>
          <w:lang w:eastAsia="zh-CN"/>
        </w:rPr>
        <w:t xml:space="preserve">§ </w:t>
      </w:r>
      <w:r w:rsidR="00C5685F">
        <w:rPr>
          <w:rFonts w:eastAsia="Times New Roman" w:cs="Times New Roman"/>
          <w:szCs w:val="24"/>
          <w:lang w:eastAsia="zh-CN"/>
        </w:rPr>
        <w:t>3</w:t>
      </w:r>
      <w:r w:rsidRPr="003C6237">
        <w:rPr>
          <w:rFonts w:eastAsia="Times New Roman" w:cs="Times New Roman"/>
          <w:szCs w:val="24"/>
          <w:lang w:eastAsia="zh-CN"/>
        </w:rPr>
        <w:t xml:space="preserve">, w przypadku odstąpienia przez </w:t>
      </w:r>
      <w:r w:rsidRPr="00355452">
        <w:rPr>
          <w:rFonts w:eastAsia="Times New Roman" w:cs="Times New Roman"/>
          <w:iCs/>
          <w:szCs w:val="24"/>
          <w:lang w:eastAsia="zh-CN"/>
        </w:rPr>
        <w:t xml:space="preserve">Wykonawcę </w:t>
      </w:r>
      <w:r w:rsidRPr="003C6237">
        <w:rPr>
          <w:rFonts w:eastAsia="Times New Roman" w:cs="Times New Roman"/>
          <w:szCs w:val="24"/>
          <w:lang w:eastAsia="zh-CN"/>
        </w:rPr>
        <w:t xml:space="preserve">od umowy z powodu okoliczności obciążających odpowiedzialnością </w:t>
      </w:r>
      <w:r w:rsidRPr="00355452">
        <w:rPr>
          <w:rFonts w:eastAsia="Times New Roman" w:cs="Times New Roman"/>
          <w:iCs/>
          <w:szCs w:val="24"/>
          <w:lang w:eastAsia="zh-CN"/>
        </w:rPr>
        <w:t>Zamawiającego.</w:t>
      </w:r>
    </w:p>
    <w:p w14:paraId="3BC5DB85" w14:textId="30144518" w:rsidR="0074269C" w:rsidRPr="00822626" w:rsidRDefault="00294AC6" w:rsidP="00822626">
      <w:pPr>
        <w:suppressAutoHyphens/>
        <w:spacing w:after="0" w:line="360" w:lineRule="auto"/>
        <w:jc w:val="center"/>
        <w:rPr>
          <w:rFonts w:eastAsia="Times New Roman" w:cs="Times New Roman"/>
          <w:bCs/>
          <w:szCs w:val="24"/>
          <w:lang w:eastAsia="zh-CN"/>
        </w:rPr>
      </w:pPr>
      <w:r w:rsidRPr="00822626">
        <w:rPr>
          <w:rFonts w:eastAsia="Times New Roman" w:cs="Times New Roman"/>
          <w:bCs/>
          <w:szCs w:val="24"/>
          <w:lang w:eastAsia="zh-CN"/>
        </w:rPr>
        <w:t xml:space="preserve">§ </w:t>
      </w:r>
      <w:r w:rsidR="00C5685F" w:rsidRPr="00822626">
        <w:rPr>
          <w:rFonts w:eastAsia="Times New Roman" w:cs="Times New Roman"/>
          <w:bCs/>
          <w:szCs w:val="24"/>
          <w:lang w:eastAsia="zh-CN"/>
        </w:rPr>
        <w:t>6</w:t>
      </w:r>
    </w:p>
    <w:p w14:paraId="33318CBC" w14:textId="5D7EC2E2" w:rsidR="00241A2F" w:rsidRPr="0039112F" w:rsidRDefault="00241A2F" w:rsidP="00294AC6">
      <w:pPr>
        <w:pStyle w:val="Akapitzlist"/>
        <w:suppressAutoHyphens/>
        <w:spacing w:after="0" w:line="360" w:lineRule="auto"/>
        <w:ind w:left="360"/>
        <w:jc w:val="both"/>
        <w:rPr>
          <w:rFonts w:eastAsia="Times New Roman" w:cs="Times New Roman"/>
          <w:szCs w:val="24"/>
          <w:lang w:eastAsia="zh-CN"/>
        </w:rPr>
      </w:pPr>
      <w:r w:rsidRPr="000B1FEF">
        <w:rPr>
          <w:rFonts w:eastAsia="Times New Roman" w:cs="Times New Roman"/>
          <w:szCs w:val="24"/>
          <w:lang w:eastAsia="zh-CN"/>
        </w:rPr>
        <w:t xml:space="preserve">Możliwe jest dochodzenie przez </w:t>
      </w:r>
      <w:r w:rsidR="00355452">
        <w:rPr>
          <w:rFonts w:eastAsia="Times New Roman" w:cs="Times New Roman"/>
          <w:szCs w:val="24"/>
          <w:lang w:eastAsia="zh-CN"/>
        </w:rPr>
        <w:t>S</w:t>
      </w:r>
      <w:r w:rsidRPr="000B1FEF">
        <w:rPr>
          <w:rFonts w:eastAsia="Times New Roman" w:cs="Times New Roman"/>
          <w:szCs w:val="24"/>
          <w:lang w:eastAsia="zh-CN"/>
        </w:rPr>
        <w:t>trony na zasadach ogólnych odszkodowań przewyższających kary umowne.</w:t>
      </w:r>
    </w:p>
    <w:p w14:paraId="2CC3F84D" w14:textId="14AB7ED7" w:rsidR="00B97E75" w:rsidRPr="00822626" w:rsidRDefault="00241A2F" w:rsidP="00822626">
      <w:pPr>
        <w:suppressAutoHyphens/>
        <w:spacing w:after="0" w:line="360" w:lineRule="auto"/>
        <w:jc w:val="center"/>
        <w:rPr>
          <w:rFonts w:eastAsia="Times New Roman" w:cs="Times New Roman"/>
          <w:bCs/>
          <w:szCs w:val="24"/>
          <w:lang w:eastAsia="zh-CN"/>
        </w:rPr>
      </w:pPr>
      <w:r w:rsidRPr="00822626">
        <w:rPr>
          <w:rFonts w:eastAsia="Times New Roman" w:cs="Times New Roman"/>
          <w:bCs/>
          <w:szCs w:val="24"/>
          <w:lang w:eastAsia="zh-CN"/>
        </w:rPr>
        <w:t xml:space="preserve">§ </w:t>
      </w:r>
      <w:r w:rsidR="00C5685F" w:rsidRPr="00822626">
        <w:rPr>
          <w:rFonts w:eastAsia="Times New Roman" w:cs="Times New Roman"/>
          <w:bCs/>
          <w:szCs w:val="24"/>
          <w:lang w:eastAsia="zh-CN"/>
        </w:rPr>
        <w:t>7</w:t>
      </w:r>
    </w:p>
    <w:p w14:paraId="5B884FB3" w14:textId="0E8D97CC" w:rsidR="00241A2F" w:rsidRDefault="00241A2F" w:rsidP="00294AC6">
      <w:pPr>
        <w:pStyle w:val="Akapitzlist"/>
        <w:tabs>
          <w:tab w:val="left" w:pos="284"/>
        </w:tabs>
        <w:suppressAutoHyphens/>
        <w:spacing w:after="0" w:line="360" w:lineRule="auto"/>
        <w:ind w:left="284"/>
        <w:jc w:val="both"/>
        <w:rPr>
          <w:rFonts w:eastAsia="Times New Roman" w:cs="Times New Roman"/>
          <w:szCs w:val="24"/>
          <w:lang w:eastAsia="zh-CN"/>
        </w:rPr>
      </w:pPr>
      <w:r w:rsidRPr="000B1FEF">
        <w:rPr>
          <w:rFonts w:eastAsia="Times New Roman" w:cs="Times New Roman"/>
          <w:szCs w:val="24"/>
          <w:lang w:eastAsia="zh-CN"/>
        </w:rPr>
        <w:t>Zmiana postanowień</w:t>
      </w:r>
      <w:r w:rsidR="00355452">
        <w:rPr>
          <w:rFonts w:eastAsia="Times New Roman" w:cs="Times New Roman"/>
          <w:szCs w:val="24"/>
          <w:lang w:eastAsia="zh-CN"/>
        </w:rPr>
        <w:t xml:space="preserve"> U</w:t>
      </w:r>
      <w:r w:rsidRPr="000B1FEF">
        <w:rPr>
          <w:rFonts w:eastAsia="Times New Roman" w:cs="Times New Roman"/>
          <w:szCs w:val="24"/>
          <w:lang w:eastAsia="zh-CN"/>
        </w:rPr>
        <w:t xml:space="preserve">mowy może nastąpić za zgodą obu </w:t>
      </w:r>
      <w:r w:rsidR="00355452">
        <w:rPr>
          <w:rFonts w:eastAsia="Times New Roman" w:cs="Times New Roman"/>
          <w:szCs w:val="24"/>
          <w:lang w:eastAsia="zh-CN"/>
        </w:rPr>
        <w:t>S</w:t>
      </w:r>
      <w:r w:rsidRPr="000B1FEF">
        <w:rPr>
          <w:rFonts w:eastAsia="Times New Roman" w:cs="Times New Roman"/>
          <w:szCs w:val="24"/>
          <w:lang w:eastAsia="zh-CN"/>
        </w:rPr>
        <w:t xml:space="preserve">tron wyrażoną </w:t>
      </w:r>
      <w:r w:rsidRPr="000B1FEF">
        <w:rPr>
          <w:rFonts w:eastAsia="Times New Roman" w:cs="Times New Roman"/>
          <w:szCs w:val="24"/>
          <w:lang w:eastAsia="zh-CN"/>
        </w:rPr>
        <w:br/>
        <w:t>na piśmie pod rygorem nieważności.</w:t>
      </w:r>
    </w:p>
    <w:p w14:paraId="752FDEFB" w14:textId="569B8DA2" w:rsidR="00294AC6" w:rsidRPr="00822626" w:rsidRDefault="00294AC6" w:rsidP="00294AC6">
      <w:pPr>
        <w:suppressAutoHyphens/>
        <w:spacing w:after="0" w:line="360" w:lineRule="auto"/>
        <w:jc w:val="center"/>
        <w:rPr>
          <w:rFonts w:eastAsia="Times New Roman" w:cs="Times New Roman"/>
          <w:bCs/>
          <w:szCs w:val="24"/>
          <w:lang w:eastAsia="zh-CN"/>
        </w:rPr>
      </w:pPr>
      <w:bookmarkStart w:id="3" w:name="_Hlk142652393"/>
      <w:r w:rsidRPr="00822626">
        <w:rPr>
          <w:rFonts w:eastAsia="Times New Roman" w:cs="Times New Roman"/>
          <w:bCs/>
          <w:szCs w:val="24"/>
          <w:lang w:eastAsia="zh-CN"/>
        </w:rPr>
        <w:t xml:space="preserve">§ </w:t>
      </w:r>
      <w:r w:rsidR="00C5685F" w:rsidRPr="00822626">
        <w:rPr>
          <w:rFonts w:eastAsia="Times New Roman" w:cs="Times New Roman"/>
          <w:bCs/>
          <w:szCs w:val="24"/>
          <w:lang w:eastAsia="zh-CN"/>
        </w:rPr>
        <w:t>8</w:t>
      </w:r>
    </w:p>
    <w:bookmarkEnd w:id="3"/>
    <w:p w14:paraId="17666377" w14:textId="05EADEB8" w:rsidR="00241A2F" w:rsidRDefault="00241A2F" w:rsidP="00822626">
      <w:pPr>
        <w:suppressAutoHyphens/>
        <w:spacing w:after="0" w:line="360" w:lineRule="auto"/>
        <w:ind w:left="284"/>
        <w:jc w:val="both"/>
        <w:rPr>
          <w:rFonts w:eastAsia="Times New Roman" w:cs="Times New Roman"/>
          <w:szCs w:val="24"/>
          <w:lang w:eastAsia="zh-CN"/>
        </w:rPr>
      </w:pPr>
      <w:r w:rsidRPr="002847F3">
        <w:rPr>
          <w:rFonts w:eastAsia="Times New Roman" w:cs="Times New Roman"/>
          <w:szCs w:val="24"/>
          <w:lang w:eastAsia="zh-CN"/>
        </w:rPr>
        <w:t xml:space="preserve">W sprawach nieuregulowanych postanowieniami niniejszej </w:t>
      </w:r>
      <w:r w:rsidR="00355452">
        <w:rPr>
          <w:rFonts w:eastAsia="Times New Roman" w:cs="Times New Roman"/>
          <w:szCs w:val="24"/>
          <w:lang w:eastAsia="zh-CN"/>
        </w:rPr>
        <w:t>U</w:t>
      </w:r>
      <w:r w:rsidRPr="002847F3">
        <w:rPr>
          <w:rFonts w:eastAsia="Times New Roman" w:cs="Times New Roman"/>
          <w:szCs w:val="24"/>
          <w:lang w:eastAsia="zh-CN"/>
        </w:rPr>
        <w:t>mowy mają zastosowanie przepisy Kodeksu cywilnego.</w:t>
      </w:r>
    </w:p>
    <w:p w14:paraId="6D1E720E" w14:textId="77777777" w:rsidR="00DA0A33" w:rsidRDefault="00DA0A33" w:rsidP="00822626">
      <w:pPr>
        <w:suppressAutoHyphens/>
        <w:spacing w:after="0" w:line="360" w:lineRule="auto"/>
        <w:ind w:left="284"/>
        <w:jc w:val="both"/>
        <w:rPr>
          <w:rFonts w:eastAsia="Times New Roman" w:cs="Times New Roman"/>
          <w:szCs w:val="24"/>
          <w:lang w:eastAsia="zh-CN"/>
        </w:rPr>
      </w:pPr>
    </w:p>
    <w:p w14:paraId="61CEA60A" w14:textId="77777777" w:rsidR="00DA0A33" w:rsidRPr="002847F3" w:rsidRDefault="00DA0A33" w:rsidP="00822626">
      <w:pPr>
        <w:suppressAutoHyphens/>
        <w:spacing w:after="0" w:line="360" w:lineRule="auto"/>
        <w:ind w:left="284"/>
        <w:jc w:val="both"/>
        <w:rPr>
          <w:rFonts w:eastAsia="Times New Roman" w:cs="Times New Roman"/>
          <w:szCs w:val="24"/>
          <w:lang w:eastAsia="zh-CN"/>
        </w:rPr>
      </w:pPr>
    </w:p>
    <w:p w14:paraId="0D28F89E" w14:textId="122DBEC6" w:rsidR="00D9559E" w:rsidRPr="00822626" w:rsidRDefault="00294AC6" w:rsidP="00822626">
      <w:pPr>
        <w:suppressAutoHyphens/>
        <w:spacing w:after="0" w:line="360" w:lineRule="auto"/>
        <w:jc w:val="center"/>
        <w:rPr>
          <w:rFonts w:eastAsia="Times New Roman" w:cs="Times New Roman"/>
          <w:bCs/>
          <w:szCs w:val="24"/>
          <w:lang w:eastAsia="zh-CN"/>
        </w:rPr>
      </w:pPr>
      <w:bookmarkStart w:id="4" w:name="_Hlk142652487"/>
      <w:r w:rsidRPr="00822626">
        <w:rPr>
          <w:rFonts w:eastAsia="Times New Roman" w:cs="Times New Roman"/>
          <w:bCs/>
          <w:szCs w:val="24"/>
          <w:lang w:eastAsia="zh-CN"/>
        </w:rPr>
        <w:lastRenderedPageBreak/>
        <w:t xml:space="preserve">§ </w:t>
      </w:r>
      <w:r w:rsidR="00C5685F" w:rsidRPr="00822626">
        <w:rPr>
          <w:rFonts w:eastAsia="Times New Roman" w:cs="Times New Roman"/>
          <w:bCs/>
          <w:szCs w:val="24"/>
          <w:lang w:eastAsia="zh-CN"/>
        </w:rPr>
        <w:t>9</w:t>
      </w:r>
    </w:p>
    <w:bookmarkEnd w:id="4"/>
    <w:p w14:paraId="25E502F9" w14:textId="7FF75DA9" w:rsidR="00294AC6" w:rsidRDefault="00AB5B9F" w:rsidP="00AB5B9F">
      <w:pPr>
        <w:pStyle w:val="Akapitzlist"/>
        <w:spacing w:after="0" w:line="360" w:lineRule="auto"/>
        <w:ind w:left="284"/>
        <w:jc w:val="both"/>
        <w:rPr>
          <w:rFonts w:eastAsia="Times New Roman" w:cs="Times New Roman"/>
          <w:szCs w:val="24"/>
          <w:lang w:eastAsia="zh-CN"/>
        </w:rPr>
      </w:pPr>
      <w:r w:rsidRPr="00AB5B9F">
        <w:rPr>
          <w:rFonts w:eastAsia="Times New Roman" w:cs="Times New Roman"/>
          <w:szCs w:val="24"/>
          <w:lang w:eastAsia="zh-CN"/>
        </w:rPr>
        <w:t xml:space="preserve">Powstałe w trakcie realizacji </w:t>
      </w:r>
      <w:r w:rsidR="00355452">
        <w:rPr>
          <w:rFonts w:eastAsia="Times New Roman" w:cs="Times New Roman"/>
          <w:szCs w:val="24"/>
          <w:lang w:eastAsia="zh-CN"/>
        </w:rPr>
        <w:t>U</w:t>
      </w:r>
      <w:r w:rsidRPr="00AB5B9F">
        <w:rPr>
          <w:rFonts w:eastAsia="Times New Roman" w:cs="Times New Roman"/>
          <w:szCs w:val="24"/>
          <w:lang w:eastAsia="zh-CN"/>
        </w:rPr>
        <w:t xml:space="preserve">mowy spory </w:t>
      </w:r>
      <w:r w:rsidR="00355452">
        <w:rPr>
          <w:rFonts w:eastAsia="Times New Roman" w:cs="Times New Roman"/>
          <w:szCs w:val="24"/>
          <w:lang w:eastAsia="zh-CN"/>
        </w:rPr>
        <w:t>S</w:t>
      </w:r>
      <w:r w:rsidRPr="00AB5B9F">
        <w:rPr>
          <w:rFonts w:eastAsia="Times New Roman" w:cs="Times New Roman"/>
          <w:szCs w:val="24"/>
          <w:lang w:eastAsia="zh-CN"/>
        </w:rPr>
        <w:t>trony zobowiązują się w pierwszej kolejności rozwiązywać polubownie. W przypadku braku porozumienia w terminie 1 miesiąca</w:t>
      </w:r>
      <w:r w:rsidR="00355452">
        <w:rPr>
          <w:rFonts w:eastAsia="Times New Roman" w:cs="Times New Roman"/>
          <w:szCs w:val="24"/>
          <w:lang w:eastAsia="zh-CN"/>
        </w:rPr>
        <w:t xml:space="preserve"> od zaistnienia</w:t>
      </w:r>
      <w:r w:rsidRPr="00AB5B9F">
        <w:rPr>
          <w:rFonts w:eastAsia="Times New Roman" w:cs="Times New Roman"/>
          <w:szCs w:val="24"/>
          <w:lang w:eastAsia="zh-CN"/>
        </w:rPr>
        <w:t xml:space="preserve"> spor</w:t>
      </w:r>
      <w:r w:rsidR="00355452">
        <w:rPr>
          <w:rFonts w:eastAsia="Times New Roman" w:cs="Times New Roman"/>
          <w:szCs w:val="24"/>
          <w:lang w:eastAsia="zh-CN"/>
        </w:rPr>
        <w:t>u</w:t>
      </w:r>
      <w:r w:rsidRPr="00AB5B9F">
        <w:rPr>
          <w:rFonts w:eastAsia="Times New Roman" w:cs="Times New Roman"/>
          <w:szCs w:val="24"/>
          <w:lang w:eastAsia="zh-CN"/>
        </w:rPr>
        <w:t xml:space="preserve"> z inicjatywy zainteresowanej Strony rozpatrywane będą na drodze postępowania sądowego w sądzie właściwym dla siedziby Zamawiającego. </w:t>
      </w:r>
    </w:p>
    <w:p w14:paraId="22B63D2E" w14:textId="77777777" w:rsidR="00355452" w:rsidRPr="00AB5B9F" w:rsidRDefault="00355452" w:rsidP="00AB5B9F">
      <w:pPr>
        <w:pStyle w:val="Akapitzlist"/>
        <w:spacing w:after="0" w:line="360" w:lineRule="auto"/>
        <w:ind w:left="284"/>
        <w:jc w:val="both"/>
        <w:rPr>
          <w:rFonts w:eastAsia="Times New Roman" w:cs="Times New Roman"/>
          <w:szCs w:val="24"/>
          <w:lang w:eastAsia="zh-CN"/>
        </w:rPr>
      </w:pPr>
    </w:p>
    <w:p w14:paraId="6AD7B6EB" w14:textId="0D6654D2" w:rsidR="00294AC6" w:rsidRPr="00822626" w:rsidRDefault="00294AC6" w:rsidP="00822626">
      <w:pPr>
        <w:suppressAutoHyphens/>
        <w:spacing w:after="0" w:line="360" w:lineRule="auto"/>
        <w:jc w:val="center"/>
        <w:rPr>
          <w:rFonts w:eastAsia="Times New Roman" w:cs="Times New Roman"/>
          <w:bCs/>
          <w:szCs w:val="24"/>
          <w:lang w:eastAsia="zh-CN"/>
        </w:rPr>
      </w:pPr>
      <w:r w:rsidRPr="00822626">
        <w:rPr>
          <w:rFonts w:eastAsia="Times New Roman" w:cs="Times New Roman"/>
          <w:bCs/>
          <w:szCs w:val="24"/>
          <w:lang w:eastAsia="zh-CN"/>
        </w:rPr>
        <w:t>§ 1</w:t>
      </w:r>
      <w:r w:rsidR="00C5685F" w:rsidRPr="00822626">
        <w:rPr>
          <w:rFonts w:eastAsia="Times New Roman" w:cs="Times New Roman"/>
          <w:bCs/>
          <w:szCs w:val="24"/>
          <w:lang w:eastAsia="zh-CN"/>
        </w:rPr>
        <w:t>0</w:t>
      </w:r>
    </w:p>
    <w:p w14:paraId="3EB53106" w14:textId="28D88080" w:rsidR="00D9559E" w:rsidRPr="00926CEA" w:rsidRDefault="00AB5B9F" w:rsidP="00926CEA">
      <w:pPr>
        <w:pStyle w:val="Akapitzlist"/>
        <w:spacing w:line="360" w:lineRule="auto"/>
        <w:ind w:left="284"/>
        <w:rPr>
          <w:rFonts w:eastAsia="Times New Roman" w:cs="Times New Roman"/>
          <w:szCs w:val="24"/>
          <w:lang w:eastAsia="zh-CN"/>
        </w:rPr>
      </w:pPr>
      <w:r w:rsidRPr="00AB5B9F">
        <w:rPr>
          <w:rFonts w:eastAsia="Times New Roman" w:cs="Times New Roman"/>
          <w:szCs w:val="24"/>
          <w:lang w:eastAsia="zh-CN"/>
        </w:rPr>
        <w:t xml:space="preserve">Wykonawca nie może przenieść wierzytelności z </w:t>
      </w:r>
      <w:r w:rsidR="00355452">
        <w:rPr>
          <w:rFonts w:eastAsia="Times New Roman" w:cs="Times New Roman"/>
          <w:szCs w:val="24"/>
          <w:lang w:eastAsia="zh-CN"/>
        </w:rPr>
        <w:t>U</w:t>
      </w:r>
      <w:r w:rsidRPr="00AB5B9F">
        <w:rPr>
          <w:rFonts w:eastAsia="Times New Roman" w:cs="Times New Roman"/>
          <w:szCs w:val="24"/>
          <w:lang w:eastAsia="zh-CN"/>
        </w:rPr>
        <w:t>mowy na osobę trzecią, bez uprzedniej  zgody Zamawiającego.</w:t>
      </w:r>
    </w:p>
    <w:p w14:paraId="3D36D367" w14:textId="4A2F605D" w:rsidR="00D9559E" w:rsidRPr="00822626" w:rsidRDefault="00D9559E" w:rsidP="00822626">
      <w:pPr>
        <w:suppressAutoHyphens/>
        <w:spacing w:after="0" w:line="360" w:lineRule="auto"/>
        <w:jc w:val="center"/>
        <w:rPr>
          <w:rFonts w:eastAsia="Times New Roman" w:cs="Times New Roman"/>
          <w:bCs/>
          <w:szCs w:val="24"/>
          <w:lang w:eastAsia="zh-CN"/>
        </w:rPr>
      </w:pPr>
      <w:r w:rsidRPr="00822626">
        <w:rPr>
          <w:rFonts w:eastAsia="Times New Roman" w:cs="Times New Roman"/>
          <w:bCs/>
          <w:szCs w:val="24"/>
          <w:lang w:eastAsia="zh-CN"/>
        </w:rPr>
        <w:t>§ 1</w:t>
      </w:r>
      <w:r w:rsidR="00C5685F" w:rsidRPr="00822626">
        <w:rPr>
          <w:rFonts w:eastAsia="Times New Roman" w:cs="Times New Roman"/>
          <w:bCs/>
          <w:szCs w:val="24"/>
          <w:lang w:eastAsia="zh-CN"/>
        </w:rPr>
        <w:t>1</w:t>
      </w:r>
    </w:p>
    <w:p w14:paraId="505B94AB" w14:textId="5884FEF8" w:rsidR="00241A2F" w:rsidRDefault="00241A2F" w:rsidP="00D9559E">
      <w:pPr>
        <w:pStyle w:val="Akapitzlist"/>
        <w:suppressAutoHyphens/>
        <w:spacing w:after="0" w:line="360" w:lineRule="auto"/>
        <w:ind w:left="284"/>
        <w:jc w:val="both"/>
        <w:rPr>
          <w:rFonts w:eastAsia="Times New Roman" w:cs="Times New Roman"/>
          <w:szCs w:val="24"/>
          <w:lang w:eastAsia="zh-CN"/>
        </w:rPr>
      </w:pPr>
      <w:r w:rsidRPr="000B1FEF">
        <w:rPr>
          <w:rFonts w:eastAsia="Times New Roman" w:cs="Times New Roman"/>
          <w:szCs w:val="24"/>
          <w:lang w:eastAsia="zh-CN"/>
        </w:rPr>
        <w:t xml:space="preserve">Umowa została sporządzona w </w:t>
      </w:r>
      <w:r w:rsidR="00AB5B9F">
        <w:rPr>
          <w:rFonts w:eastAsia="Times New Roman" w:cs="Times New Roman"/>
          <w:szCs w:val="24"/>
          <w:lang w:eastAsia="zh-CN"/>
        </w:rPr>
        <w:t>4</w:t>
      </w:r>
      <w:r w:rsidRPr="000B1FEF">
        <w:rPr>
          <w:rFonts w:eastAsia="Times New Roman" w:cs="Times New Roman"/>
          <w:szCs w:val="24"/>
          <w:lang w:eastAsia="zh-CN"/>
        </w:rPr>
        <w:t xml:space="preserve"> jednobrzmiących egzemplarzach, </w:t>
      </w:r>
      <w:r w:rsidR="00AB5B9F">
        <w:rPr>
          <w:rFonts w:eastAsia="Times New Roman" w:cs="Times New Roman"/>
          <w:szCs w:val="24"/>
          <w:lang w:eastAsia="zh-CN"/>
        </w:rPr>
        <w:t>3</w:t>
      </w:r>
      <w:r w:rsidRPr="000B1FEF">
        <w:rPr>
          <w:rFonts w:eastAsia="Times New Roman" w:cs="Times New Roman"/>
          <w:szCs w:val="24"/>
          <w:lang w:eastAsia="zh-CN"/>
        </w:rPr>
        <w:t xml:space="preserve"> egzemplarze </w:t>
      </w:r>
      <w:r w:rsidRPr="000B1FEF">
        <w:rPr>
          <w:rFonts w:eastAsia="Times New Roman" w:cs="Times New Roman"/>
          <w:szCs w:val="24"/>
          <w:lang w:eastAsia="zh-CN"/>
        </w:rPr>
        <w:br/>
        <w:t>dla Zamawiającego i 1 egzemplarz dla Wykonawcy.</w:t>
      </w:r>
    </w:p>
    <w:p w14:paraId="2B0FF3B8" w14:textId="77777777" w:rsidR="00AF0FC0" w:rsidRDefault="00AF0FC0" w:rsidP="00AF0FC0">
      <w:pPr>
        <w:pStyle w:val="Akapitzlist"/>
        <w:suppressAutoHyphens/>
        <w:spacing w:after="0" w:line="360" w:lineRule="auto"/>
        <w:ind w:left="284"/>
        <w:jc w:val="both"/>
        <w:rPr>
          <w:rFonts w:eastAsia="Times New Roman" w:cs="Times New Roman"/>
          <w:szCs w:val="24"/>
          <w:lang w:eastAsia="zh-CN"/>
        </w:rPr>
      </w:pPr>
    </w:p>
    <w:p w14:paraId="646346A6" w14:textId="77777777" w:rsidR="00241A2F" w:rsidRPr="003C6237" w:rsidRDefault="00241A2F" w:rsidP="00241A2F">
      <w:pPr>
        <w:suppressAutoHyphens/>
        <w:spacing w:after="0" w:line="360" w:lineRule="auto"/>
        <w:rPr>
          <w:rFonts w:eastAsia="Times New Roman" w:cs="Times New Roman"/>
          <w:i/>
          <w:szCs w:val="24"/>
          <w:lang w:eastAsia="zh-CN"/>
        </w:rPr>
      </w:pPr>
    </w:p>
    <w:p w14:paraId="4F9A4909" w14:textId="40C283D4" w:rsidR="00241A2F" w:rsidRPr="003C6237" w:rsidRDefault="00241A2F" w:rsidP="00241A2F">
      <w:pPr>
        <w:suppressAutoHyphens/>
        <w:spacing w:after="0" w:line="360" w:lineRule="auto"/>
        <w:rPr>
          <w:rFonts w:eastAsia="Times New Roman" w:cs="Times New Roman"/>
          <w:i/>
          <w:szCs w:val="24"/>
          <w:lang w:eastAsia="zh-CN"/>
        </w:rPr>
      </w:pPr>
      <w:r w:rsidRPr="003C6237">
        <w:rPr>
          <w:rFonts w:eastAsia="Times New Roman" w:cs="Times New Roman"/>
          <w:szCs w:val="24"/>
          <w:lang w:eastAsia="zh-CN"/>
        </w:rPr>
        <w:t xml:space="preserve">                                                                                 </w:t>
      </w:r>
    </w:p>
    <w:p w14:paraId="6CF0CC56" w14:textId="77777777" w:rsidR="00241A2F" w:rsidRPr="003C6237" w:rsidRDefault="00241A2F" w:rsidP="00241A2F">
      <w:pPr>
        <w:suppressAutoHyphens/>
        <w:spacing w:after="0" w:line="360" w:lineRule="auto"/>
        <w:rPr>
          <w:rFonts w:eastAsia="Times New Roman" w:cs="Times New Roman"/>
          <w:szCs w:val="24"/>
          <w:lang w:eastAsia="zh-CN"/>
        </w:rPr>
      </w:pPr>
    </w:p>
    <w:p w14:paraId="6CDBF8EC" w14:textId="15A639C8" w:rsidR="00241A2F" w:rsidRPr="003C6237" w:rsidRDefault="009E19E8" w:rsidP="00D3366F">
      <w:pPr>
        <w:suppressAutoHyphens/>
        <w:spacing w:after="0" w:line="360" w:lineRule="auto"/>
        <w:jc w:val="center"/>
        <w:rPr>
          <w:rFonts w:eastAsia="Times New Roman" w:cs="Times New Roman"/>
          <w:szCs w:val="24"/>
          <w:lang w:eastAsia="zh-CN"/>
        </w:rPr>
      </w:pPr>
      <w:r w:rsidRPr="009E19E8">
        <w:rPr>
          <w:rFonts w:eastAsia="Times New Roman" w:cs="Times New Roman"/>
          <w:bCs/>
          <w:i/>
          <w:iCs/>
          <w:szCs w:val="24"/>
          <w:lang w:eastAsia="zh-CN"/>
        </w:rPr>
        <w:t xml:space="preserve">WYKONAWCA:                                                           </w:t>
      </w:r>
      <w:r>
        <w:rPr>
          <w:rFonts w:eastAsia="Times New Roman" w:cs="Times New Roman"/>
          <w:bCs/>
          <w:i/>
          <w:iCs/>
          <w:szCs w:val="24"/>
          <w:lang w:eastAsia="zh-CN"/>
        </w:rPr>
        <w:t xml:space="preserve">        </w:t>
      </w:r>
      <w:r w:rsidRPr="009E19E8">
        <w:rPr>
          <w:rFonts w:eastAsia="Times New Roman" w:cs="Times New Roman"/>
          <w:bCs/>
          <w:i/>
          <w:iCs/>
          <w:szCs w:val="24"/>
          <w:lang w:eastAsia="zh-CN"/>
        </w:rPr>
        <w:t>ZAMAWIAJĄCY</w:t>
      </w:r>
      <w:r w:rsidRPr="003C6237">
        <w:rPr>
          <w:rFonts w:eastAsia="Times New Roman" w:cs="Times New Roman"/>
          <w:b/>
          <w:szCs w:val="24"/>
          <w:lang w:eastAsia="zh-CN"/>
        </w:rPr>
        <w:t>:</w:t>
      </w:r>
      <w:bookmarkStart w:id="5" w:name="_Hlk197425714"/>
      <w:bookmarkEnd w:id="5"/>
    </w:p>
    <w:p w14:paraId="4DE97556" w14:textId="77777777" w:rsidR="00241A2F" w:rsidRDefault="00241A2F" w:rsidP="00241A2F"/>
    <w:p w14:paraId="10474AF9" w14:textId="77777777" w:rsidR="00230AA1" w:rsidRDefault="00230AA1"/>
    <w:p w14:paraId="0EF4188B" w14:textId="77777777" w:rsidR="00D3366F" w:rsidRDefault="00D3366F"/>
    <w:p w14:paraId="4B89C7F9" w14:textId="77777777" w:rsidR="00D3366F" w:rsidRDefault="00D3366F"/>
    <w:p w14:paraId="1B7290EF" w14:textId="77777777" w:rsidR="00355452" w:rsidRDefault="00355452"/>
    <w:p w14:paraId="400C45B9" w14:textId="77777777" w:rsidR="00355452" w:rsidRDefault="00355452"/>
    <w:p w14:paraId="3236321E" w14:textId="77777777" w:rsidR="00AB5B9F" w:rsidRPr="00AB5B9F" w:rsidRDefault="00AB5B9F" w:rsidP="00AB5B9F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="Tahoma"/>
          <w:b/>
          <w:sz w:val="20"/>
          <w:szCs w:val="20"/>
          <w:lang w:eastAsia="ar-SA"/>
        </w:rPr>
      </w:pPr>
      <w:r w:rsidRPr="00AB5B9F">
        <w:rPr>
          <w:rFonts w:eastAsia="Times New Roman" w:cs="Tahoma"/>
          <w:b/>
          <w:sz w:val="20"/>
          <w:szCs w:val="20"/>
          <w:lang w:eastAsia="ar-SA"/>
        </w:rPr>
        <w:t>Załączniki:</w:t>
      </w:r>
      <w:r w:rsidRPr="00AB5B9F">
        <w:rPr>
          <w:rFonts w:eastAsia="Times New Roman" w:cs="Tahoma"/>
          <w:b/>
          <w:sz w:val="20"/>
          <w:szCs w:val="20"/>
          <w:lang w:eastAsia="ar-SA"/>
        </w:rPr>
        <w:br/>
      </w:r>
      <w:r w:rsidRPr="00AB5B9F">
        <w:rPr>
          <w:rFonts w:eastAsia="Times New Roman" w:cs="Tahoma"/>
          <w:sz w:val="20"/>
          <w:szCs w:val="20"/>
          <w:lang w:eastAsia="ar-SA"/>
        </w:rPr>
        <w:t>1) Warunki Zamówienia /WZ/,</w:t>
      </w:r>
    </w:p>
    <w:p w14:paraId="642D73AD" w14:textId="77777777" w:rsidR="00AB5B9F" w:rsidRPr="00AB5B9F" w:rsidRDefault="00AB5B9F" w:rsidP="00AB5B9F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="Tahoma"/>
          <w:sz w:val="20"/>
          <w:szCs w:val="20"/>
          <w:lang w:eastAsia="ar-SA"/>
        </w:rPr>
      </w:pPr>
      <w:r w:rsidRPr="00AB5B9F">
        <w:rPr>
          <w:rFonts w:eastAsia="Times New Roman" w:cs="Tahoma"/>
          <w:sz w:val="20"/>
          <w:szCs w:val="20"/>
          <w:lang w:eastAsia="ar-SA"/>
        </w:rPr>
        <w:t>2) Oferta Wykonawcy.</w:t>
      </w:r>
    </w:p>
    <w:p w14:paraId="172BF27A" w14:textId="77777777" w:rsidR="00022760" w:rsidRDefault="00022760"/>
    <w:sectPr w:rsidR="00022760" w:rsidSect="00022760">
      <w:footerReference w:type="default" r:id="rId9"/>
      <w:pgSz w:w="11906" w:h="16838"/>
      <w:pgMar w:top="1134" w:right="127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68A9D4" w14:textId="77777777" w:rsidR="005E7AD9" w:rsidRDefault="005E7AD9" w:rsidP="00C93EB3">
      <w:pPr>
        <w:spacing w:after="0" w:line="240" w:lineRule="auto"/>
      </w:pPr>
      <w:r>
        <w:separator/>
      </w:r>
    </w:p>
  </w:endnote>
  <w:endnote w:type="continuationSeparator" w:id="0">
    <w:p w14:paraId="3E93F780" w14:textId="77777777" w:rsidR="005E7AD9" w:rsidRDefault="005E7AD9" w:rsidP="00C93E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, 宋体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19560821"/>
      <w:docPartObj>
        <w:docPartGallery w:val="Page Numbers (Bottom of Page)"/>
        <w:docPartUnique/>
      </w:docPartObj>
    </w:sdtPr>
    <w:sdtContent>
      <w:p w14:paraId="73127BA5" w14:textId="2FD01505" w:rsidR="00C93EB3" w:rsidRDefault="00C93EB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4A49108" w14:textId="77777777" w:rsidR="00C93EB3" w:rsidRDefault="00C93E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00ECFB" w14:textId="77777777" w:rsidR="005E7AD9" w:rsidRDefault="005E7AD9" w:rsidP="00C93EB3">
      <w:pPr>
        <w:spacing w:after="0" w:line="240" w:lineRule="auto"/>
      </w:pPr>
      <w:r>
        <w:separator/>
      </w:r>
    </w:p>
  </w:footnote>
  <w:footnote w:type="continuationSeparator" w:id="0">
    <w:p w14:paraId="556A683C" w14:textId="77777777" w:rsidR="005E7AD9" w:rsidRDefault="005E7AD9" w:rsidP="00C93E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3F6C9A3A"/>
    <w:lvl w:ilvl="0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rFonts w:ascii="Times New Roman" w:eastAsia="Times New Roman" w:hAnsi="Times New Roman" w:cs="Times New Roman"/>
        <w:b w:val="0"/>
        <w:spacing w:val="-14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 w15:restartNumberingAfterBreak="0">
    <w:nsid w:val="00000002"/>
    <w:multiLevelType w:val="multilevel"/>
    <w:tmpl w:val="F732C28A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7A360762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spacing w:val="-7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34A590E"/>
    <w:multiLevelType w:val="hybridMultilevel"/>
    <w:tmpl w:val="DE0AC48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5FA6AA0"/>
    <w:multiLevelType w:val="hybridMultilevel"/>
    <w:tmpl w:val="B0424A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DE62F6"/>
    <w:multiLevelType w:val="hybridMultilevel"/>
    <w:tmpl w:val="545E1BAE"/>
    <w:lvl w:ilvl="0" w:tplc="0C9C0B56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4F5084"/>
    <w:multiLevelType w:val="hybridMultilevel"/>
    <w:tmpl w:val="E99CC6C8"/>
    <w:lvl w:ilvl="0" w:tplc="85860E9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720867"/>
    <w:multiLevelType w:val="hybridMultilevel"/>
    <w:tmpl w:val="B27A9FF8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CE2383F"/>
    <w:multiLevelType w:val="hybridMultilevel"/>
    <w:tmpl w:val="DE0AC4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EB6738A"/>
    <w:multiLevelType w:val="hybridMultilevel"/>
    <w:tmpl w:val="4B74F5CC"/>
    <w:lvl w:ilvl="0" w:tplc="49A21D48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04525F"/>
    <w:multiLevelType w:val="hybridMultilevel"/>
    <w:tmpl w:val="A4B67D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CE15F4"/>
    <w:multiLevelType w:val="hybridMultilevel"/>
    <w:tmpl w:val="B9880B72"/>
    <w:lvl w:ilvl="0" w:tplc="9044FDCC">
      <w:start w:val="1"/>
      <w:numFmt w:val="decimal"/>
      <w:lvlText w:val="%1."/>
      <w:lvlJc w:val="left"/>
      <w:pPr>
        <w:ind w:left="360" w:hanging="360"/>
      </w:pPr>
      <w:rPr>
        <w:rFonts w:cs="Tahom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1505956"/>
    <w:multiLevelType w:val="hybridMultilevel"/>
    <w:tmpl w:val="513E0D92"/>
    <w:lvl w:ilvl="0" w:tplc="2020C5AE">
      <w:start w:val="1"/>
      <w:numFmt w:val="decimal"/>
      <w:lvlText w:val="%1."/>
      <w:lvlJc w:val="left"/>
      <w:pPr>
        <w:ind w:left="1211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55ED2F77"/>
    <w:multiLevelType w:val="hybridMultilevel"/>
    <w:tmpl w:val="BABEB58E"/>
    <w:lvl w:ilvl="0" w:tplc="84842E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AB249B"/>
    <w:multiLevelType w:val="hybridMultilevel"/>
    <w:tmpl w:val="2762668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79E12D7"/>
    <w:multiLevelType w:val="hybridMultilevel"/>
    <w:tmpl w:val="CD8E4F4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9FB7E71"/>
    <w:multiLevelType w:val="hybridMultilevel"/>
    <w:tmpl w:val="1B56F45C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7D5871EC"/>
    <w:multiLevelType w:val="hybridMultilevel"/>
    <w:tmpl w:val="DA54698C"/>
    <w:lvl w:ilvl="0" w:tplc="B6CE7BEE">
      <w:start w:val="1"/>
      <w:numFmt w:val="lowerLetter"/>
      <w:lvlText w:val="%1)"/>
      <w:lvlJc w:val="left"/>
      <w:pPr>
        <w:ind w:left="644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457017689">
    <w:abstractNumId w:val="0"/>
  </w:num>
  <w:num w:numId="2" w16cid:durableId="5482238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156958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711674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76133831">
    <w:abstractNumId w:val="8"/>
  </w:num>
  <w:num w:numId="6" w16cid:durableId="1057045406">
    <w:abstractNumId w:val="16"/>
  </w:num>
  <w:num w:numId="7" w16cid:durableId="1365520690">
    <w:abstractNumId w:val="9"/>
  </w:num>
  <w:num w:numId="8" w16cid:durableId="601377162">
    <w:abstractNumId w:val="11"/>
  </w:num>
  <w:num w:numId="9" w16cid:durableId="1580554164">
    <w:abstractNumId w:val="15"/>
  </w:num>
  <w:num w:numId="10" w16cid:durableId="1058435202">
    <w:abstractNumId w:val="4"/>
  </w:num>
  <w:num w:numId="11" w16cid:durableId="1406994400">
    <w:abstractNumId w:val="18"/>
  </w:num>
  <w:num w:numId="12" w16cid:durableId="169679812">
    <w:abstractNumId w:val="17"/>
  </w:num>
  <w:num w:numId="13" w16cid:durableId="833497648">
    <w:abstractNumId w:val="13"/>
  </w:num>
  <w:num w:numId="14" w16cid:durableId="66147446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65481822">
    <w:abstractNumId w:val="5"/>
  </w:num>
  <w:num w:numId="16" w16cid:durableId="187369179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2862040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4833736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5431100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A2F"/>
    <w:rsid w:val="000219C4"/>
    <w:rsid w:val="00022760"/>
    <w:rsid w:val="000318C8"/>
    <w:rsid w:val="0006044F"/>
    <w:rsid w:val="00085984"/>
    <w:rsid w:val="000B211B"/>
    <w:rsid w:val="000E44BF"/>
    <w:rsid w:val="00100118"/>
    <w:rsid w:val="00100FBC"/>
    <w:rsid w:val="00105A3A"/>
    <w:rsid w:val="00166747"/>
    <w:rsid w:val="0019194D"/>
    <w:rsid w:val="00191F4E"/>
    <w:rsid w:val="001A7188"/>
    <w:rsid w:val="002105D5"/>
    <w:rsid w:val="00230AA1"/>
    <w:rsid w:val="00241A2F"/>
    <w:rsid w:val="002530C1"/>
    <w:rsid w:val="002632CC"/>
    <w:rsid w:val="002847F3"/>
    <w:rsid w:val="00294AC6"/>
    <w:rsid w:val="002A2D89"/>
    <w:rsid w:val="003032BA"/>
    <w:rsid w:val="003429EC"/>
    <w:rsid w:val="00354983"/>
    <w:rsid w:val="00355452"/>
    <w:rsid w:val="00366732"/>
    <w:rsid w:val="0039112F"/>
    <w:rsid w:val="003A6B2D"/>
    <w:rsid w:val="003B03D0"/>
    <w:rsid w:val="003C4EFC"/>
    <w:rsid w:val="003F66A0"/>
    <w:rsid w:val="004071B0"/>
    <w:rsid w:val="004265F6"/>
    <w:rsid w:val="00436F6E"/>
    <w:rsid w:val="00455140"/>
    <w:rsid w:val="004742D7"/>
    <w:rsid w:val="004B0AFA"/>
    <w:rsid w:val="004C0DA9"/>
    <w:rsid w:val="004C3E92"/>
    <w:rsid w:val="004C49DD"/>
    <w:rsid w:val="004F0970"/>
    <w:rsid w:val="004F1B52"/>
    <w:rsid w:val="00521F7B"/>
    <w:rsid w:val="00564503"/>
    <w:rsid w:val="00567D2D"/>
    <w:rsid w:val="00586A80"/>
    <w:rsid w:val="00590EE5"/>
    <w:rsid w:val="005A7D9A"/>
    <w:rsid w:val="005C6E35"/>
    <w:rsid w:val="005D295B"/>
    <w:rsid w:val="005E7AD9"/>
    <w:rsid w:val="005F00BB"/>
    <w:rsid w:val="00634030"/>
    <w:rsid w:val="00637453"/>
    <w:rsid w:val="00680280"/>
    <w:rsid w:val="0069295D"/>
    <w:rsid w:val="00696FB1"/>
    <w:rsid w:val="006A1C71"/>
    <w:rsid w:val="006B0A0F"/>
    <w:rsid w:val="006C697B"/>
    <w:rsid w:val="007178CF"/>
    <w:rsid w:val="00740449"/>
    <w:rsid w:val="0074269C"/>
    <w:rsid w:val="00754A0B"/>
    <w:rsid w:val="0076465B"/>
    <w:rsid w:val="007A68E2"/>
    <w:rsid w:val="007D5314"/>
    <w:rsid w:val="00806706"/>
    <w:rsid w:val="00822626"/>
    <w:rsid w:val="00834B16"/>
    <w:rsid w:val="00846A80"/>
    <w:rsid w:val="008549DE"/>
    <w:rsid w:val="008610DA"/>
    <w:rsid w:val="00890A5F"/>
    <w:rsid w:val="0089377F"/>
    <w:rsid w:val="008B4151"/>
    <w:rsid w:val="008D0B30"/>
    <w:rsid w:val="00900492"/>
    <w:rsid w:val="00926CEA"/>
    <w:rsid w:val="009837B7"/>
    <w:rsid w:val="009869D4"/>
    <w:rsid w:val="009B056D"/>
    <w:rsid w:val="009D5DF7"/>
    <w:rsid w:val="009E19E8"/>
    <w:rsid w:val="009F54DE"/>
    <w:rsid w:val="009F65C4"/>
    <w:rsid w:val="00A06734"/>
    <w:rsid w:val="00A414F4"/>
    <w:rsid w:val="00A46EFB"/>
    <w:rsid w:val="00A5370D"/>
    <w:rsid w:val="00A54FC5"/>
    <w:rsid w:val="00AB5B9F"/>
    <w:rsid w:val="00AB7234"/>
    <w:rsid w:val="00AC0D1C"/>
    <w:rsid w:val="00AF0FC0"/>
    <w:rsid w:val="00B61CEB"/>
    <w:rsid w:val="00B84235"/>
    <w:rsid w:val="00B95BA9"/>
    <w:rsid w:val="00B97E75"/>
    <w:rsid w:val="00BA7738"/>
    <w:rsid w:val="00C253A4"/>
    <w:rsid w:val="00C35201"/>
    <w:rsid w:val="00C464F7"/>
    <w:rsid w:val="00C46557"/>
    <w:rsid w:val="00C5685F"/>
    <w:rsid w:val="00C70145"/>
    <w:rsid w:val="00C83E20"/>
    <w:rsid w:val="00C9000F"/>
    <w:rsid w:val="00C93EB3"/>
    <w:rsid w:val="00CA3C83"/>
    <w:rsid w:val="00D125C8"/>
    <w:rsid w:val="00D239D8"/>
    <w:rsid w:val="00D320AB"/>
    <w:rsid w:val="00D3366F"/>
    <w:rsid w:val="00D43BDC"/>
    <w:rsid w:val="00D638D3"/>
    <w:rsid w:val="00D80F02"/>
    <w:rsid w:val="00D9559E"/>
    <w:rsid w:val="00DA0A33"/>
    <w:rsid w:val="00DA3A29"/>
    <w:rsid w:val="00DC5BF3"/>
    <w:rsid w:val="00DC748A"/>
    <w:rsid w:val="00DD4805"/>
    <w:rsid w:val="00DD587B"/>
    <w:rsid w:val="00E071A1"/>
    <w:rsid w:val="00E1570E"/>
    <w:rsid w:val="00E52A62"/>
    <w:rsid w:val="00E56E30"/>
    <w:rsid w:val="00E57410"/>
    <w:rsid w:val="00E8568F"/>
    <w:rsid w:val="00E97F32"/>
    <w:rsid w:val="00EA5CE2"/>
    <w:rsid w:val="00EB02AC"/>
    <w:rsid w:val="00EE64E6"/>
    <w:rsid w:val="00F57E48"/>
    <w:rsid w:val="00F75850"/>
    <w:rsid w:val="00FA07EB"/>
    <w:rsid w:val="00FD0E6A"/>
    <w:rsid w:val="00FE0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3F18F"/>
  <w15:docId w15:val="{A0F59AAF-B342-4200-85B0-5FB6618D8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1A2F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41A2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41A2F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93E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3EB3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C93E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3EB3"/>
    <w:rPr>
      <w:rFonts w:ascii="Times New Roman" w:hAnsi="Times New Roman"/>
      <w:sz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F0FC0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B02A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B02AC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292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rokerpefexpert.efaktur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1FD2E4-0213-4E39-965D-A220B5F80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5</Pages>
  <Words>1178</Words>
  <Characters>7073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Wrzesińska</dc:creator>
  <cp:lastModifiedBy>Ewelina Olbrycht</cp:lastModifiedBy>
  <cp:revision>19</cp:revision>
  <cp:lastPrinted>2025-05-06T10:06:00Z</cp:lastPrinted>
  <dcterms:created xsi:type="dcterms:W3CDTF">2025-05-09T06:58:00Z</dcterms:created>
  <dcterms:modified xsi:type="dcterms:W3CDTF">2025-06-03T13:45:00Z</dcterms:modified>
</cp:coreProperties>
</file>