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50DDCD" w14:textId="5EE52220" w:rsidR="009C6D1C" w:rsidRDefault="009C6D1C" w:rsidP="00C75E2A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53D8F96" w14:textId="4870507B" w:rsidR="00C75E2A" w:rsidRPr="00C75E2A" w:rsidRDefault="00C75E2A" w:rsidP="00C75E2A">
      <w:pPr>
        <w:spacing w:after="0" w:line="240" w:lineRule="auto"/>
        <w:jc w:val="right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75E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Włocławek,</w:t>
      </w:r>
      <w:r w:rsidR="00EC41B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C75E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dnia</w:t>
      </w:r>
      <w:r w:rsidR="00EC41B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0C256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</w:t>
      </w:r>
      <w:r w:rsidR="00285DC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</w:t>
      </w:r>
      <w:r w:rsidR="000C256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lipca</w:t>
      </w:r>
      <w:r w:rsidR="00EC41B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C75E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202</w:t>
      </w:r>
      <w:r w:rsidR="000C36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</w:t>
      </w:r>
      <w:r w:rsidRPr="00C75E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r.</w:t>
      </w:r>
    </w:p>
    <w:p w14:paraId="45BA3952" w14:textId="50CC48C7" w:rsidR="00C75E2A" w:rsidRPr="00C75E2A" w:rsidRDefault="00C75E2A" w:rsidP="00C75E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C75E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ZP.272.1.</w:t>
      </w:r>
      <w:r w:rsidR="00285DC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8</w:t>
      </w:r>
      <w:r w:rsidRPr="00C75E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.202</w:t>
      </w:r>
      <w:r w:rsidR="000C36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</w:t>
      </w:r>
    </w:p>
    <w:p w14:paraId="1435D1BD" w14:textId="77777777" w:rsidR="00C75E2A" w:rsidRPr="00C75E2A" w:rsidRDefault="00C75E2A" w:rsidP="00C75E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</w:p>
    <w:p w14:paraId="6FBBF60E" w14:textId="77777777" w:rsidR="00C75E2A" w:rsidRPr="00C75E2A" w:rsidRDefault="00C75E2A" w:rsidP="00C75E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</w:p>
    <w:p w14:paraId="701086DF" w14:textId="54533169" w:rsidR="00C75E2A" w:rsidRDefault="00C75E2A" w:rsidP="00C75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</w:p>
    <w:p w14:paraId="169B7A5D" w14:textId="77777777" w:rsidR="009C6D1C" w:rsidRDefault="009C6D1C" w:rsidP="00C75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</w:p>
    <w:p w14:paraId="60D31B60" w14:textId="77777777" w:rsidR="00741702" w:rsidRDefault="00741702" w:rsidP="00C75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</w:p>
    <w:p w14:paraId="18DB7258" w14:textId="40178196" w:rsidR="00C75E2A" w:rsidRPr="00C75E2A" w:rsidRDefault="00C75E2A" w:rsidP="00C75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  <w:r w:rsidRPr="00C75E2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  <w:t>INFORMACJA O KWOCIE PRZEZNACZONEJ NA SFINANSOWANIE ZAMÓWIENIA</w:t>
      </w:r>
    </w:p>
    <w:p w14:paraId="35BE6C2B" w14:textId="77777777" w:rsidR="00C75E2A" w:rsidRPr="00C75E2A" w:rsidRDefault="00C75E2A" w:rsidP="00C75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</w:p>
    <w:p w14:paraId="48E725A5" w14:textId="644F6A3D" w:rsidR="00741702" w:rsidRPr="00D944AB" w:rsidRDefault="00741702" w:rsidP="00741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  <w:t xml:space="preserve">Dotyczy: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postępowania</w:t>
      </w:r>
      <w:r w:rsidR="002E53A7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na zadanie pn.:</w:t>
      </w:r>
      <w:r w:rsidR="000C362A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 </w:t>
      </w:r>
      <w:r w:rsidR="00D944AB" w:rsidRPr="00D944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  <w:t>„</w:t>
      </w:r>
      <w:bookmarkStart w:id="0" w:name="_Hlk172017983"/>
      <w:r w:rsidR="00285DC2" w:rsidRPr="00285DC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  <w:t>Dostawa i montaż mebli do pomieszczeń znajdujących się na I piętrze w budynku  Starostwa Powiatowego we Włocławku,</w:t>
      </w:r>
      <w:r w:rsidR="00285DC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  <w:br/>
      </w:r>
      <w:r w:rsidR="00285DC2" w:rsidRPr="00285DC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  <w:t>ul. Cyganka 28, 87-800 Włocławek</w:t>
      </w:r>
      <w:bookmarkEnd w:id="0"/>
      <w:r w:rsidR="006505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  <w:t>”</w:t>
      </w:r>
      <w:r w:rsidR="00D944AB" w:rsidRPr="00D944AB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,</w:t>
      </w:r>
      <w:r w:rsidR="00D944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prowadzonego w trybie podstawowym na podstawie</w:t>
      </w:r>
      <w:r w:rsidR="00285DC2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art. 275 pkt 1 ustawy</w:t>
      </w:r>
      <w:r w:rsidR="001306B7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z dnia 11 września 2019 r. Prawo zamówień publicznych</w:t>
      </w:r>
      <w:r w:rsidR="00DB14E3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(Dz. U. z 202</w:t>
      </w:r>
      <w:r w:rsidR="001306B7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3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 r., poz. 1</w:t>
      </w:r>
      <w:r w:rsidR="001306B7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605</w:t>
      </w:r>
      <w:r w:rsidR="00DA1895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 ze zm.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)</w:t>
      </w:r>
    </w:p>
    <w:p w14:paraId="669C01B5" w14:textId="535C3C2E" w:rsidR="00741702" w:rsidRPr="00EC41B6" w:rsidRDefault="00741702" w:rsidP="00741702">
      <w:pPr>
        <w:pStyle w:val="Nagwek3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pl-PL" w:bidi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pl-PL" w:bidi="pl-PL"/>
          <w14:ligatures w14:val="none"/>
        </w:rPr>
        <w:t>Numer ogłoszenia:</w:t>
      </w:r>
      <w:r>
        <w:rPr>
          <w:rFonts w:ascii="Times New Roman" w:eastAsia="Times New Roman" w:hAnsi="Times New Roman" w:cs="Times New Roman"/>
          <w:color w:val="000000" w:themeColor="text1"/>
          <w:kern w:val="0"/>
          <w:lang w:eastAsia="pl-PL" w:bidi="pl-PL"/>
          <w14:ligatures w14:val="none"/>
        </w:rPr>
        <w:t xml:space="preserve"> </w:t>
      </w:r>
      <w:r w:rsidR="00285DC2" w:rsidRPr="00285DC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pl-PL" w:bidi="pl-PL"/>
          <w14:ligatures w14:val="none"/>
        </w:rPr>
        <w:t>2024/BZP 00415663</w:t>
      </w:r>
      <w:r w:rsidR="00285DC2" w:rsidRPr="00285DC2">
        <w:rPr>
          <w:rFonts w:ascii="Times New Roman" w:eastAsia="Times New Roman" w:hAnsi="Times New Roman" w:cs="Times New Roman"/>
          <w:color w:val="000000" w:themeColor="text1"/>
          <w:kern w:val="0"/>
          <w:lang w:eastAsia="pl-PL" w:bidi="pl-PL"/>
          <w14:ligatures w14:val="none"/>
        </w:rPr>
        <w:t xml:space="preserve"> </w:t>
      </w:r>
      <w:r w:rsidR="000C362A" w:rsidRPr="000C362A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pl-PL" w:bidi="pl-PL"/>
          <w14:ligatures w14:val="none"/>
        </w:rPr>
        <w:t>z dnia</w:t>
      </w:r>
      <w:r w:rsidR="000C256E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pl-PL" w:bidi="pl-PL"/>
          <w14:ligatures w14:val="none"/>
        </w:rPr>
        <w:t xml:space="preserve"> </w:t>
      </w:r>
      <w:r w:rsidR="00285DC2" w:rsidRPr="00285DC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pl-PL" w:bidi="pl-PL"/>
          <w14:ligatures w14:val="none"/>
        </w:rPr>
        <w:t>2024-07-16</w:t>
      </w:r>
    </w:p>
    <w:p w14:paraId="79601987" w14:textId="6ACDD161" w:rsidR="00285DC2" w:rsidRPr="00285DC2" w:rsidRDefault="00741702" w:rsidP="00285D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ID postępowania:</w:t>
      </w:r>
      <w:r w:rsidR="00285DC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285DC2" w:rsidRPr="00285DC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ocds-148610-68375917-5cd8-4cbb-bfb7-e212f287de74</w:t>
      </w:r>
    </w:p>
    <w:p w14:paraId="4F20DE83" w14:textId="77777777" w:rsidR="001306B7" w:rsidRDefault="001306B7" w:rsidP="007417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58DE2FD9" w14:textId="58B93839" w:rsidR="00741702" w:rsidRDefault="00741702" w:rsidP="007417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Działając na podstawie art. 222 ust. 4 ustawy z dnia 11 września 2019 r. - Prawo zamówień publicznych informuję, że kwota jaką Zamawiający zamierza przeznaczyć na sfinansowanie zamówienia wynosi</w:t>
      </w:r>
      <w:r w:rsidR="00DB14E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0C25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2</w:t>
      </w:r>
      <w:r w:rsidR="00285DC2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15</w:t>
      </w:r>
      <w:r w:rsidR="000C25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.000,00</w:t>
      </w:r>
      <w:r w:rsidR="00EC41B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zł.</w:t>
      </w:r>
    </w:p>
    <w:p w14:paraId="5EDE8AFF" w14:textId="043A3AFD" w:rsidR="00741702" w:rsidRDefault="00741702" w:rsidP="007417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8F5B9F3" w14:textId="77777777" w:rsidR="00D944AB" w:rsidRDefault="00D944AB" w:rsidP="007417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C7D7300" w14:textId="77777777" w:rsidR="00DA266C" w:rsidRDefault="00DA266C" w:rsidP="007417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A873972" w14:textId="77777777" w:rsidR="00741702" w:rsidRDefault="00741702" w:rsidP="007417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6C7B7A9" w14:textId="77777777" w:rsidR="00D9510F" w:rsidRDefault="00D9510F" w:rsidP="00D944AB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Roman Gołębiewski</w:t>
      </w:r>
    </w:p>
    <w:p w14:paraId="06DD93EF" w14:textId="77777777" w:rsidR="00D9510F" w:rsidRDefault="00D9510F" w:rsidP="00D944AB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Starosta Włocławski</w:t>
      </w:r>
    </w:p>
    <w:p w14:paraId="3DCAF7B5" w14:textId="7EA31022" w:rsidR="00C75E2A" w:rsidRPr="00C75E2A" w:rsidRDefault="00C75E2A" w:rsidP="00741702">
      <w:pPr>
        <w:pStyle w:val="Nagwek2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 w:bidi="pl-PL"/>
          <w14:ligatures w14:val="none"/>
        </w:rPr>
      </w:pPr>
    </w:p>
    <w:p w14:paraId="2E8DA83B" w14:textId="77777777" w:rsidR="00C75E2A" w:rsidRPr="00C75E2A" w:rsidRDefault="00C75E2A" w:rsidP="00C75E2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</w:pPr>
    </w:p>
    <w:p w14:paraId="0B7BB23C" w14:textId="77777777" w:rsidR="00C75E2A" w:rsidRPr="00C75E2A" w:rsidRDefault="00C75E2A" w:rsidP="00C75E2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23715043" w14:textId="77777777" w:rsidR="00C75E2A" w:rsidRPr="00C75E2A" w:rsidRDefault="00C75E2A" w:rsidP="00C75E2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4D20D11D" w14:textId="77777777" w:rsidR="00C75E2A" w:rsidRPr="00C75E2A" w:rsidRDefault="00C75E2A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79BE5E9E" w14:textId="77777777" w:rsidR="009C6D1C" w:rsidRDefault="00C75E2A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</w:p>
    <w:p w14:paraId="2B89FD8F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5FA2A30B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601CB5D4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518B71FB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4559C4CC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5E6D1CF4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66A1844D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6656DAAC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57EF932E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76C76808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19D718F1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3DBC516D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373DDEAC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636EA368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0E0A86B1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0F091ADE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78FD51AD" w14:textId="5C37CB7E" w:rsidR="00C75E2A" w:rsidRPr="007A3012" w:rsidRDefault="00C75E2A" w:rsidP="007A3012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lang w:eastAsia="pl-PL"/>
          <w14:ligatures w14:val="none"/>
        </w:rPr>
      </w:pP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</w:p>
    <w:p w14:paraId="2933516F" w14:textId="77777777" w:rsidR="00C75E2A" w:rsidRPr="00C75E2A" w:rsidRDefault="00C75E2A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  <w:t>Do zamieszczenia:</w:t>
      </w:r>
    </w:p>
    <w:p w14:paraId="30C7E545" w14:textId="77777777" w:rsidR="00C75E2A" w:rsidRPr="00C75E2A" w:rsidRDefault="00C75E2A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1. Strona internetowa prowadzonego postępowania</w:t>
      </w:r>
    </w:p>
    <w:p w14:paraId="7FB348A7" w14:textId="77777777" w:rsidR="00C75E2A" w:rsidRPr="00C75E2A" w:rsidRDefault="00C75E2A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2. a/a</w:t>
      </w:r>
    </w:p>
    <w:sectPr w:rsidR="00C75E2A" w:rsidRPr="00C75E2A" w:rsidSect="003B0ACC">
      <w:headerReference w:type="default" r:id="rId6"/>
      <w:footerReference w:type="even" r:id="rId7"/>
      <w:headerReference w:type="first" r:id="rId8"/>
      <w:pgSz w:w="11906" w:h="16838" w:code="9"/>
      <w:pgMar w:top="1134" w:right="1134" w:bottom="1134" w:left="1701" w:header="397" w:footer="624" w:gutter="0"/>
      <w:paperSrc w:first="15" w:other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8F5AB3" w14:textId="77777777" w:rsidR="00984A62" w:rsidRDefault="00984A62">
      <w:pPr>
        <w:spacing w:after="0" w:line="240" w:lineRule="auto"/>
      </w:pPr>
      <w:r>
        <w:separator/>
      </w:r>
    </w:p>
  </w:endnote>
  <w:endnote w:type="continuationSeparator" w:id="0">
    <w:p w14:paraId="2F700FB8" w14:textId="77777777" w:rsidR="00984A62" w:rsidRDefault="00984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BBFB39" w14:textId="77777777" w:rsidR="00CB3861" w:rsidRDefault="0074170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10</w:t>
    </w:r>
    <w:r>
      <w:fldChar w:fldCharType="end"/>
    </w:r>
  </w:p>
  <w:p w14:paraId="43A16D55" w14:textId="77777777" w:rsidR="00CB3861" w:rsidRDefault="00CB38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AB060C" w14:textId="77777777" w:rsidR="00984A62" w:rsidRDefault="00984A62">
      <w:pPr>
        <w:spacing w:after="0" w:line="240" w:lineRule="auto"/>
      </w:pPr>
      <w:r>
        <w:separator/>
      </w:r>
    </w:p>
  </w:footnote>
  <w:footnote w:type="continuationSeparator" w:id="0">
    <w:p w14:paraId="67699009" w14:textId="77777777" w:rsidR="00984A62" w:rsidRDefault="00984A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5B4EF3" w14:textId="77777777" w:rsidR="00CB3861" w:rsidRDefault="00CB3861" w:rsidP="00453052">
    <w:pPr>
      <w:pStyle w:val="Nagwek"/>
      <w:rPr>
        <w:lang w:val="pl-PL"/>
      </w:rPr>
    </w:pPr>
  </w:p>
  <w:p w14:paraId="33B67BA5" w14:textId="46A07B81" w:rsidR="00CB3861" w:rsidRPr="00453052" w:rsidRDefault="00741702" w:rsidP="00453052">
    <w:pPr>
      <w:pStyle w:val="Nagwek"/>
      <w:jc w:val="center"/>
      <w:rPr>
        <w:sz w:val="20"/>
        <w:szCs w:val="20"/>
      </w:rPr>
    </w:pPr>
    <w:r w:rsidRPr="00676A64">
      <w:rPr>
        <w:sz w:val="20"/>
        <w:szCs w:val="20"/>
      </w:rPr>
      <w:fldChar w:fldCharType="begin"/>
    </w:r>
    <w:r w:rsidRPr="00676A64">
      <w:rPr>
        <w:sz w:val="20"/>
        <w:szCs w:val="20"/>
      </w:rPr>
      <w:instrText>PAGE   \* MERGEFORMAT</w:instrText>
    </w:r>
    <w:r w:rsidRPr="00676A64">
      <w:rPr>
        <w:sz w:val="20"/>
        <w:szCs w:val="20"/>
      </w:rPr>
      <w:fldChar w:fldCharType="separate"/>
    </w:r>
    <w:r w:rsidRPr="00114142">
      <w:rPr>
        <w:noProof/>
        <w:sz w:val="20"/>
        <w:szCs w:val="20"/>
        <w:lang w:val="pl-PL"/>
      </w:rPr>
      <w:t>4</w:t>
    </w:r>
    <w:r w:rsidRPr="00676A64">
      <w:rPr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CCCD8E" w14:textId="77777777" w:rsidR="00CB3861" w:rsidRDefault="00CB3861">
    <w:pPr>
      <w:pStyle w:val="Nagwek"/>
    </w:pPr>
  </w:p>
  <w:p w14:paraId="7DF6B5EC" w14:textId="77777777" w:rsidR="00CB3861" w:rsidRPr="00D12B41" w:rsidRDefault="00CB3861" w:rsidP="00D12B41">
    <w:pPr>
      <w:keepNext/>
      <w:suppressAutoHyphens/>
      <w:jc w:val="center"/>
      <w:rPr>
        <w:rFonts w:ascii="Arial" w:eastAsia="Lucida Sans Unicode" w:hAnsi="Arial" w:cs="Arial"/>
        <w:sz w:val="28"/>
        <w:szCs w:val="28"/>
        <w:lang w:val="x-none" w:eastAsia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E2A"/>
    <w:rsid w:val="000A5027"/>
    <w:rsid w:val="000C256E"/>
    <w:rsid w:val="000C362A"/>
    <w:rsid w:val="001059CE"/>
    <w:rsid w:val="001306B7"/>
    <w:rsid w:val="001549ED"/>
    <w:rsid w:val="00195C14"/>
    <w:rsid w:val="001E282B"/>
    <w:rsid w:val="00285DC2"/>
    <w:rsid w:val="002E53A7"/>
    <w:rsid w:val="0038372E"/>
    <w:rsid w:val="003B0ACC"/>
    <w:rsid w:val="00453052"/>
    <w:rsid w:val="00523820"/>
    <w:rsid w:val="00650563"/>
    <w:rsid w:val="006C274E"/>
    <w:rsid w:val="00706F33"/>
    <w:rsid w:val="00741702"/>
    <w:rsid w:val="007566F6"/>
    <w:rsid w:val="007A3012"/>
    <w:rsid w:val="008F788B"/>
    <w:rsid w:val="00984A62"/>
    <w:rsid w:val="009C6D1C"/>
    <w:rsid w:val="00A4160F"/>
    <w:rsid w:val="00AF3A7D"/>
    <w:rsid w:val="00B42FE2"/>
    <w:rsid w:val="00BA185A"/>
    <w:rsid w:val="00BE27AE"/>
    <w:rsid w:val="00C75E2A"/>
    <w:rsid w:val="00CB3861"/>
    <w:rsid w:val="00D2124C"/>
    <w:rsid w:val="00D944AB"/>
    <w:rsid w:val="00D9510F"/>
    <w:rsid w:val="00DA1895"/>
    <w:rsid w:val="00DA266C"/>
    <w:rsid w:val="00DB14E3"/>
    <w:rsid w:val="00DC7550"/>
    <w:rsid w:val="00DF6907"/>
    <w:rsid w:val="00E52A1E"/>
    <w:rsid w:val="00EC41B6"/>
    <w:rsid w:val="00EC56B0"/>
    <w:rsid w:val="00F3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D53B23"/>
  <w15:chartTrackingRefBased/>
  <w15:docId w15:val="{3D1CFA3D-4DA4-4993-B850-3107FB23C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75E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75E2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75E2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C75E2A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C75E2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C75E2A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C75E2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C75E2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7417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8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Knasiak</dc:creator>
  <cp:keywords/>
  <dc:description/>
  <cp:lastModifiedBy>Ewelina Olbrycht</cp:lastModifiedBy>
  <cp:revision>2</cp:revision>
  <cp:lastPrinted>2023-12-22T07:10:00Z</cp:lastPrinted>
  <dcterms:created xsi:type="dcterms:W3CDTF">2024-07-24T06:07:00Z</dcterms:created>
  <dcterms:modified xsi:type="dcterms:W3CDTF">2024-07-24T06:07:00Z</dcterms:modified>
</cp:coreProperties>
</file>