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77777777" w:rsidR="007E4C8D" w:rsidRP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7E4C8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E4C8D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7E4C8D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7E4C8D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77777777" w:rsidR="007E4C8D" w:rsidRDefault="00F12691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</w:t>
      </w:r>
      <w:r w:rsidR="007E4C8D" w:rsidRPr="007E4C8D">
        <w:rPr>
          <w:rFonts w:ascii="Times New Roman" w:hAnsi="Times New Roman" w:cs="Times New Roman"/>
          <w:b/>
          <w:sz w:val="20"/>
          <w:szCs w:val="20"/>
          <w:u w:val="single"/>
        </w:rPr>
        <w:t>narzędzi, wyposażenia zakładu lub urządzeń technicznych dostępnych Wykonawcy w celu wykonania zamówienia publicznego wraz z informacją o podstawie do dysponowania tymi zasobami – potwierdzającego spełnienie warunku udziału w postępowaniu dotyczącego zdolności technicznej lub zawodowej określonego w pkt 8.1.4 SWZ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76C43678" w:rsidR="00EF45B6" w:rsidRPr="007E4C8D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>"Zimowe utrzymanie dróg powiatowych na terenie powiatu włocławskiego w sezonie 202</w:t>
      </w:r>
      <w:r w:rsidR="006C48CE">
        <w:rPr>
          <w:rFonts w:ascii="Times New Roman" w:hAnsi="Times New Roman"/>
          <w:b/>
          <w:bCs/>
          <w:sz w:val="20"/>
          <w:szCs w:val="20"/>
        </w:rPr>
        <w:t>4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>/202</w:t>
      </w:r>
      <w:r w:rsidR="006C48CE">
        <w:rPr>
          <w:rFonts w:ascii="Times New Roman" w:hAnsi="Times New Roman"/>
          <w:b/>
          <w:bCs/>
          <w:sz w:val="20"/>
          <w:szCs w:val="20"/>
        </w:rPr>
        <w:t>5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” z podziałem na 6 części, </w:t>
      </w:r>
      <w:r w:rsidR="007E4C8D" w:rsidRPr="00182DF2">
        <w:rPr>
          <w:rFonts w:ascii="Times New Roman" w:hAnsi="Times New Roman"/>
          <w:sz w:val="20"/>
          <w:szCs w:val="20"/>
        </w:rPr>
        <w:t>Nr zamówienia: ZP.272.1.</w:t>
      </w:r>
      <w:r w:rsidR="006C48CE">
        <w:rPr>
          <w:rFonts w:ascii="Times New Roman" w:hAnsi="Times New Roman"/>
          <w:sz w:val="20"/>
          <w:szCs w:val="20"/>
        </w:rPr>
        <w:t>11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6C48CE">
        <w:rPr>
          <w:rFonts w:ascii="Times New Roman" w:hAnsi="Times New Roman"/>
          <w:sz w:val="20"/>
          <w:szCs w:val="20"/>
        </w:rPr>
        <w:t>4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E4C8D">
        <w:rPr>
          <w:rFonts w:ascii="Times New Roman" w:hAnsi="Times New Roman"/>
          <w:sz w:val="20"/>
          <w:szCs w:val="20"/>
        </w:rPr>
        <w:t>Starostwo Powiatowe we Włocławku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P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F12691" w:rsidRPr="007E4C8D" w14:paraId="3DC4369B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BCB08" w14:textId="77777777" w:rsidR="00F12691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47663F9" w14:textId="4DA619BF" w:rsidR="007E4C8D" w:rsidRPr="007E4C8D" w:rsidRDefault="007E4C8D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645DC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22E2A3E" w14:textId="6598D34C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Narzędzia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, wyposażenie </w:t>
            </w: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 urządzenia</w:t>
            </w:r>
          </w:p>
          <w:p w14:paraId="2912F33F" w14:textId="30175521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/pełna nazwa/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A882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589BFF4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Opis narzędzi, wyposażenia zakładu i urządzeń technicznych</w:t>
            </w:r>
          </w:p>
          <w:p w14:paraId="334857E9" w14:textId="4095DC3E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/typ, model, parametry techniczne sprzętu/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4A47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43BA65FE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Ilość</w:t>
            </w:r>
          </w:p>
          <w:p w14:paraId="48740240" w14:textId="73A31365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szt.</w:t>
            </w: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5872F83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E367B66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C47C" w14:textId="77777777" w:rsidR="00F12691" w:rsidRPr="007E4C8D" w:rsidRDefault="00F12691" w:rsidP="008837FB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3FDAD2E1" w14:textId="77777777" w:rsidR="007E4C8D" w:rsidRPr="007E4C8D" w:rsidRDefault="007E4C8D" w:rsidP="007E4C8D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Informacja o podstawie </w:t>
            </w:r>
          </w:p>
          <w:p w14:paraId="2F5728C7" w14:textId="48D8CEC4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dysponowania tymi zasobami</w:t>
            </w:r>
          </w:p>
        </w:tc>
      </w:tr>
      <w:tr w:rsidR="00F12691" w:rsidRPr="007E4C8D" w14:paraId="17F4EE8E" w14:textId="77777777" w:rsidTr="008837FB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FA9C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03BF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926F4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84FB6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B04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</w:tr>
      <w:tr w:rsidR="00F12691" w:rsidRPr="007E4C8D" w14:paraId="256887D0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08CDD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AD8B481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D8C1E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7F360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7EA79" w14:textId="1B88C31B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0C67" w14:textId="68B1A365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2E5F5D3D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1D5EA" w14:textId="2A640684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84D5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C12EC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E9510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82E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07007A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611CC" w14:textId="57E3C7E2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5814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D1C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760B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4C7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FCB6118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1B79A" w14:textId="0DFBF5E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D826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7E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87A82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0BE2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1C7DF99C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CED46" w14:textId="483DDE70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754C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BE83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7D62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05A8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D43A6C6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A639" w14:textId="60480D49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E964B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8C74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281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8DBC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56C5E82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75064" w14:textId="7A3097B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3C3C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A6CA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27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F855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6593ADCF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288A0" w14:textId="666D95D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0557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A986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69FA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6E45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4263C9F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458C0" w14:textId="115F17F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D94F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8B20E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3935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125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A24E66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C6266"/>
    <w:rsid w:val="002E308D"/>
    <w:rsid w:val="0031511B"/>
    <w:rsid w:val="00323FE5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48C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60AE"/>
    <w:rsid w:val="008F6D14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2691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6</cp:revision>
  <cp:lastPrinted>2023-01-24T14:22:00Z</cp:lastPrinted>
  <dcterms:created xsi:type="dcterms:W3CDTF">2023-09-08T07:28:00Z</dcterms:created>
  <dcterms:modified xsi:type="dcterms:W3CDTF">2024-08-02T09:16:00Z</dcterms:modified>
</cp:coreProperties>
</file>