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0C5C5" w14:textId="6B2DE8AB" w:rsidR="00EF7477" w:rsidRDefault="00EF7477" w:rsidP="00EF2920">
      <w:pPr>
        <w:spacing w:line="276" w:lineRule="auto"/>
        <w:jc w:val="center"/>
        <w:rPr>
          <w:b/>
          <w:caps/>
        </w:rPr>
      </w:pPr>
    </w:p>
    <w:p w14:paraId="58273649" w14:textId="77777777" w:rsidR="005B4D39" w:rsidRDefault="005B4D39" w:rsidP="00EF2920">
      <w:pPr>
        <w:spacing w:line="276" w:lineRule="auto"/>
        <w:jc w:val="center"/>
        <w:rPr>
          <w:b/>
          <w:caps/>
        </w:rPr>
      </w:pPr>
    </w:p>
    <w:p w14:paraId="5133DE8F" w14:textId="4AA16E48" w:rsidR="00EF2920" w:rsidRDefault="003E0CFF" w:rsidP="00EF2920">
      <w:pPr>
        <w:spacing w:line="276" w:lineRule="auto"/>
        <w:jc w:val="center"/>
        <w:rPr>
          <w:b/>
          <w:caps/>
        </w:rPr>
      </w:pPr>
      <w:r w:rsidRPr="00F90ACB">
        <w:rPr>
          <w:b/>
          <w:caps/>
        </w:rPr>
        <w:t>Zar</w:t>
      </w:r>
      <w:r w:rsidR="00F92C3D" w:rsidRPr="00F90ACB">
        <w:rPr>
          <w:b/>
          <w:caps/>
        </w:rPr>
        <w:t>ządzenie Nr</w:t>
      </w:r>
      <w:r w:rsidR="00DD6DDC">
        <w:rPr>
          <w:b/>
          <w:caps/>
        </w:rPr>
        <w:t xml:space="preserve"> </w:t>
      </w:r>
      <w:r w:rsidR="00EB190B">
        <w:rPr>
          <w:b/>
          <w:caps/>
        </w:rPr>
        <w:t>42</w:t>
      </w:r>
      <w:r w:rsidR="00F92C3D" w:rsidRPr="00F90ACB">
        <w:rPr>
          <w:b/>
          <w:caps/>
        </w:rPr>
        <w:t>/20</w:t>
      </w:r>
      <w:r w:rsidR="0027434B">
        <w:rPr>
          <w:b/>
          <w:caps/>
        </w:rPr>
        <w:t>2</w:t>
      </w:r>
      <w:r w:rsidR="00944409">
        <w:rPr>
          <w:b/>
          <w:caps/>
        </w:rPr>
        <w:t>4</w:t>
      </w:r>
      <w:r w:rsidRPr="00F90ACB">
        <w:rPr>
          <w:b/>
          <w:caps/>
        </w:rPr>
        <w:br/>
        <w:t>Starosty Włocławskiego</w:t>
      </w:r>
    </w:p>
    <w:p w14:paraId="424F324D" w14:textId="376CCD45" w:rsidR="00576BE9" w:rsidRDefault="00F92C3D" w:rsidP="00EF2920">
      <w:pPr>
        <w:spacing w:line="276" w:lineRule="auto"/>
        <w:jc w:val="center"/>
        <w:rPr>
          <w:b/>
        </w:rPr>
      </w:pPr>
      <w:r w:rsidRPr="00F90ACB">
        <w:rPr>
          <w:b/>
        </w:rPr>
        <w:t>z dnia</w:t>
      </w:r>
      <w:r w:rsidR="00EB190B">
        <w:rPr>
          <w:b/>
        </w:rPr>
        <w:t xml:space="preserve"> 06</w:t>
      </w:r>
      <w:r w:rsidR="00DD6DDC">
        <w:rPr>
          <w:b/>
        </w:rPr>
        <w:t xml:space="preserve"> </w:t>
      </w:r>
      <w:r w:rsidR="008654CC">
        <w:rPr>
          <w:b/>
        </w:rPr>
        <w:t>grudnia</w:t>
      </w:r>
      <w:r w:rsidRPr="00F90ACB">
        <w:rPr>
          <w:b/>
        </w:rPr>
        <w:t xml:space="preserve"> </w:t>
      </w:r>
      <w:r w:rsidR="003E0CFF" w:rsidRPr="00F90ACB">
        <w:rPr>
          <w:b/>
        </w:rPr>
        <w:t>20</w:t>
      </w:r>
      <w:r w:rsidR="0027434B">
        <w:rPr>
          <w:b/>
        </w:rPr>
        <w:t>2</w:t>
      </w:r>
      <w:r w:rsidR="00944409">
        <w:rPr>
          <w:b/>
        </w:rPr>
        <w:t>4</w:t>
      </w:r>
      <w:r w:rsidR="003E0CFF" w:rsidRPr="00F90ACB">
        <w:rPr>
          <w:b/>
        </w:rPr>
        <w:t> r.</w:t>
      </w:r>
    </w:p>
    <w:p w14:paraId="73497ED3" w14:textId="088574A2" w:rsidR="00576BE9" w:rsidRDefault="003E0CFF" w:rsidP="00C61996">
      <w:pPr>
        <w:keepNext/>
        <w:spacing w:after="480" w:line="276" w:lineRule="auto"/>
        <w:jc w:val="center"/>
        <w:rPr>
          <w:b/>
        </w:rPr>
      </w:pPr>
      <w:r w:rsidRPr="00F90ACB">
        <w:rPr>
          <w:b/>
        </w:rPr>
        <w:t>w sprawie przeprowadzenia inwentaryzacji w Starostwie Powiatowym we Włocławku</w:t>
      </w:r>
      <w:r w:rsidRPr="00F90ACB">
        <w:rPr>
          <w:b/>
        </w:rPr>
        <w:br/>
      </w:r>
      <w:r w:rsidR="003D08E4">
        <w:rPr>
          <w:b/>
        </w:rPr>
        <w:t>oraz</w:t>
      </w:r>
      <w:r w:rsidRPr="00F90ACB">
        <w:rPr>
          <w:b/>
        </w:rPr>
        <w:t xml:space="preserve"> powołaniu komisji inwentaryzacyjnej</w:t>
      </w:r>
      <w:r w:rsidR="003D08E4">
        <w:rPr>
          <w:b/>
        </w:rPr>
        <w:t xml:space="preserve"> i zespołu spisowego</w:t>
      </w:r>
      <w:r w:rsidRPr="00F90ACB">
        <w:rPr>
          <w:b/>
        </w:rPr>
        <w:t>.</w:t>
      </w:r>
    </w:p>
    <w:p w14:paraId="65935019" w14:textId="10DF36C1" w:rsidR="00576BE9" w:rsidRPr="002F68B1" w:rsidRDefault="003E0CFF" w:rsidP="003C2902">
      <w:pPr>
        <w:pStyle w:val="Nagwek1"/>
        <w:spacing w:line="276" w:lineRule="auto"/>
        <w:jc w:val="both"/>
        <w:rPr>
          <w:b w:val="0"/>
          <w:sz w:val="22"/>
          <w:szCs w:val="22"/>
        </w:rPr>
      </w:pPr>
      <w:bookmarkStart w:id="0" w:name="_Hlk86159090"/>
      <w:r w:rsidRPr="002F68B1">
        <w:rPr>
          <w:b w:val="0"/>
          <w:sz w:val="22"/>
          <w:szCs w:val="22"/>
        </w:rPr>
        <w:t>Na</w:t>
      </w:r>
      <w:r w:rsidR="00EA096C">
        <w:rPr>
          <w:b w:val="0"/>
          <w:sz w:val="22"/>
          <w:szCs w:val="22"/>
        </w:rPr>
        <w:t xml:space="preserve"> </w:t>
      </w:r>
      <w:r w:rsidRPr="002F68B1">
        <w:rPr>
          <w:b w:val="0"/>
          <w:sz w:val="22"/>
          <w:szCs w:val="22"/>
        </w:rPr>
        <w:t>podstawie</w:t>
      </w:r>
      <w:r w:rsidR="00EA096C">
        <w:rPr>
          <w:b w:val="0"/>
          <w:sz w:val="22"/>
          <w:szCs w:val="22"/>
        </w:rPr>
        <w:t xml:space="preserve"> </w:t>
      </w:r>
      <w:r w:rsidRPr="002F68B1">
        <w:rPr>
          <w:b w:val="0"/>
          <w:sz w:val="22"/>
          <w:szCs w:val="22"/>
        </w:rPr>
        <w:t>a</w:t>
      </w:r>
      <w:r w:rsidR="001A0284" w:rsidRPr="002F68B1">
        <w:rPr>
          <w:b w:val="0"/>
          <w:sz w:val="22"/>
          <w:szCs w:val="22"/>
        </w:rPr>
        <w:t>rt. </w:t>
      </w:r>
      <w:r w:rsidR="00EA096C">
        <w:rPr>
          <w:b w:val="0"/>
          <w:sz w:val="22"/>
          <w:szCs w:val="22"/>
        </w:rPr>
        <w:t>26 i 27</w:t>
      </w:r>
      <w:r w:rsidRPr="002F68B1">
        <w:rPr>
          <w:b w:val="0"/>
          <w:sz w:val="22"/>
          <w:szCs w:val="22"/>
        </w:rPr>
        <w:t> ustawy</w:t>
      </w:r>
      <w:r w:rsidR="00EA096C">
        <w:rPr>
          <w:b w:val="0"/>
          <w:sz w:val="22"/>
          <w:szCs w:val="22"/>
        </w:rPr>
        <w:t xml:space="preserve"> </w:t>
      </w:r>
      <w:r w:rsidRPr="002F68B1">
        <w:rPr>
          <w:b w:val="0"/>
          <w:sz w:val="22"/>
          <w:szCs w:val="22"/>
        </w:rPr>
        <w:t>z dnia</w:t>
      </w:r>
      <w:r w:rsidR="003805F3">
        <w:rPr>
          <w:b w:val="0"/>
          <w:sz w:val="22"/>
          <w:szCs w:val="22"/>
        </w:rPr>
        <w:t xml:space="preserve"> </w:t>
      </w:r>
      <w:r w:rsidRPr="002F68B1">
        <w:rPr>
          <w:b w:val="0"/>
          <w:sz w:val="22"/>
          <w:szCs w:val="22"/>
        </w:rPr>
        <w:t>29 września</w:t>
      </w:r>
      <w:r w:rsidR="003C2902">
        <w:rPr>
          <w:b w:val="0"/>
          <w:sz w:val="22"/>
          <w:szCs w:val="22"/>
        </w:rPr>
        <w:t xml:space="preserve"> </w:t>
      </w:r>
      <w:r w:rsidRPr="002F68B1">
        <w:rPr>
          <w:b w:val="0"/>
          <w:sz w:val="22"/>
          <w:szCs w:val="22"/>
        </w:rPr>
        <w:t xml:space="preserve">1994r. o rachunkowości </w:t>
      </w:r>
      <w:r w:rsidR="00FC171D" w:rsidRPr="00FC171D">
        <w:rPr>
          <w:b w:val="0"/>
          <w:bCs w:val="0"/>
          <w:sz w:val="24"/>
        </w:rPr>
        <w:t>(Dz. U. z 202</w:t>
      </w:r>
      <w:r w:rsidR="00260AF9">
        <w:rPr>
          <w:b w:val="0"/>
          <w:bCs w:val="0"/>
          <w:sz w:val="24"/>
        </w:rPr>
        <w:t>4</w:t>
      </w:r>
      <w:r w:rsidR="00FC171D" w:rsidRPr="00FC171D">
        <w:rPr>
          <w:b w:val="0"/>
          <w:bCs w:val="0"/>
          <w:sz w:val="24"/>
        </w:rPr>
        <w:t>r. poz. </w:t>
      </w:r>
      <w:r w:rsidR="00260AF9">
        <w:rPr>
          <w:b w:val="0"/>
          <w:bCs w:val="0"/>
          <w:sz w:val="24"/>
        </w:rPr>
        <w:t>619</w:t>
      </w:r>
      <w:r w:rsidR="003C2902">
        <w:rPr>
          <w:b w:val="0"/>
          <w:bCs w:val="0"/>
          <w:sz w:val="24"/>
        </w:rPr>
        <w:t xml:space="preserve">,             </w:t>
      </w:r>
      <w:r w:rsidR="00260AF9">
        <w:rPr>
          <w:b w:val="0"/>
          <w:bCs w:val="0"/>
          <w:sz w:val="24"/>
        </w:rPr>
        <w:t>1685</w:t>
      </w:r>
      <w:r w:rsidR="00FC171D" w:rsidRPr="00FC171D">
        <w:rPr>
          <w:b w:val="0"/>
          <w:bCs w:val="0"/>
          <w:sz w:val="24"/>
        </w:rPr>
        <w:t>)</w:t>
      </w:r>
      <w:r w:rsidR="00FC171D" w:rsidRPr="00C820F1">
        <w:rPr>
          <w:sz w:val="24"/>
        </w:rPr>
        <w:t xml:space="preserve"> </w:t>
      </w:r>
      <w:r w:rsidRPr="002F68B1">
        <w:rPr>
          <w:b w:val="0"/>
          <w:sz w:val="22"/>
          <w:szCs w:val="22"/>
        </w:rPr>
        <w:t xml:space="preserve">oraz </w:t>
      </w:r>
      <w:r w:rsidR="002D7117">
        <w:rPr>
          <w:b w:val="0"/>
          <w:sz w:val="22"/>
          <w:szCs w:val="22"/>
        </w:rPr>
        <w:t xml:space="preserve">postanowień </w:t>
      </w:r>
      <w:bookmarkEnd w:id="0"/>
      <w:r w:rsidRPr="00225456">
        <w:rPr>
          <w:b w:val="0"/>
          <w:color w:val="000000" w:themeColor="text1"/>
          <w:sz w:val="22"/>
          <w:szCs w:val="22"/>
        </w:rPr>
        <w:t xml:space="preserve">Instrukcji </w:t>
      </w:r>
      <w:r w:rsidR="002F68B1" w:rsidRPr="00225456">
        <w:rPr>
          <w:b w:val="0"/>
          <w:color w:val="000000" w:themeColor="text1"/>
          <w:sz w:val="22"/>
          <w:szCs w:val="22"/>
        </w:rPr>
        <w:t>inwentaryzacyjnej</w:t>
      </w:r>
      <w:r w:rsidR="008B68F8" w:rsidRPr="00225456">
        <w:rPr>
          <w:b w:val="0"/>
          <w:color w:val="000000" w:themeColor="text1"/>
          <w:sz w:val="22"/>
          <w:szCs w:val="22"/>
        </w:rPr>
        <w:t xml:space="preserve"> </w:t>
      </w:r>
      <w:r w:rsidR="002F68B1" w:rsidRPr="002F68B1">
        <w:rPr>
          <w:b w:val="0"/>
          <w:sz w:val="22"/>
          <w:szCs w:val="22"/>
        </w:rPr>
        <w:t>dla Starostwa Powiatowego we Włocławku</w:t>
      </w:r>
      <w:r w:rsidR="00B933E9">
        <w:rPr>
          <w:b w:val="0"/>
          <w:sz w:val="22"/>
          <w:szCs w:val="22"/>
        </w:rPr>
        <w:t xml:space="preserve"> </w:t>
      </w:r>
      <w:r w:rsidRPr="002F68B1">
        <w:rPr>
          <w:b w:val="0"/>
          <w:sz w:val="22"/>
          <w:szCs w:val="22"/>
        </w:rPr>
        <w:t>stanowiącej załącznik do zarządzenia Nr </w:t>
      </w:r>
      <w:r w:rsidR="00225456">
        <w:rPr>
          <w:b w:val="0"/>
          <w:sz w:val="22"/>
          <w:szCs w:val="22"/>
        </w:rPr>
        <w:t>56</w:t>
      </w:r>
      <w:r w:rsidRPr="002F68B1">
        <w:rPr>
          <w:b w:val="0"/>
          <w:sz w:val="22"/>
          <w:szCs w:val="22"/>
        </w:rPr>
        <w:t>/</w:t>
      </w:r>
      <w:r w:rsidR="0027434B">
        <w:rPr>
          <w:b w:val="0"/>
          <w:sz w:val="22"/>
          <w:szCs w:val="22"/>
        </w:rPr>
        <w:t>21</w:t>
      </w:r>
      <w:r w:rsidRPr="002F68B1">
        <w:rPr>
          <w:b w:val="0"/>
          <w:sz w:val="22"/>
          <w:szCs w:val="22"/>
        </w:rPr>
        <w:t xml:space="preserve"> Starosty Włocławskiego z dnia</w:t>
      </w:r>
      <w:r w:rsidR="008654CC">
        <w:rPr>
          <w:b w:val="0"/>
          <w:sz w:val="22"/>
          <w:szCs w:val="22"/>
        </w:rPr>
        <w:t xml:space="preserve"> 12 </w:t>
      </w:r>
      <w:r w:rsidR="00BB08A9">
        <w:rPr>
          <w:b w:val="0"/>
          <w:sz w:val="22"/>
          <w:szCs w:val="22"/>
        </w:rPr>
        <w:t>listopada</w:t>
      </w:r>
      <w:r w:rsidRPr="002F68B1">
        <w:rPr>
          <w:b w:val="0"/>
          <w:sz w:val="22"/>
          <w:szCs w:val="22"/>
        </w:rPr>
        <w:t xml:space="preserve"> 20</w:t>
      </w:r>
      <w:r w:rsidR="0027434B">
        <w:rPr>
          <w:b w:val="0"/>
          <w:sz w:val="22"/>
          <w:szCs w:val="22"/>
        </w:rPr>
        <w:t>21</w:t>
      </w:r>
      <w:r w:rsidRPr="002F68B1">
        <w:rPr>
          <w:b w:val="0"/>
          <w:sz w:val="22"/>
          <w:szCs w:val="22"/>
        </w:rPr>
        <w:t>r. w sprawie ustalenia</w:t>
      </w:r>
      <w:r w:rsidR="003C2902">
        <w:rPr>
          <w:b w:val="0"/>
          <w:sz w:val="22"/>
          <w:szCs w:val="22"/>
        </w:rPr>
        <w:t xml:space="preserve">               </w:t>
      </w:r>
      <w:r w:rsidRPr="002F68B1">
        <w:rPr>
          <w:b w:val="0"/>
          <w:sz w:val="22"/>
          <w:szCs w:val="22"/>
        </w:rPr>
        <w:t xml:space="preserve"> </w:t>
      </w:r>
      <w:r w:rsidR="002F68B1">
        <w:rPr>
          <w:b w:val="0"/>
          <w:sz w:val="22"/>
          <w:szCs w:val="22"/>
        </w:rPr>
        <w:t>i</w:t>
      </w:r>
      <w:r w:rsidRPr="002F68B1">
        <w:rPr>
          <w:b w:val="0"/>
          <w:sz w:val="22"/>
          <w:szCs w:val="22"/>
        </w:rPr>
        <w:t xml:space="preserve">nstrukcji </w:t>
      </w:r>
      <w:r w:rsidR="002F68B1">
        <w:rPr>
          <w:b w:val="0"/>
          <w:sz w:val="22"/>
          <w:szCs w:val="22"/>
        </w:rPr>
        <w:t>i</w:t>
      </w:r>
      <w:r w:rsidRPr="002F68B1">
        <w:rPr>
          <w:b w:val="0"/>
          <w:sz w:val="22"/>
          <w:szCs w:val="22"/>
        </w:rPr>
        <w:t>nwentaryzacyjnej dla Starostwa Powiatowego we Włocławku zarządzam, co następuje:</w:t>
      </w:r>
    </w:p>
    <w:p w14:paraId="5F74BB34" w14:textId="6A54EC7E" w:rsidR="00576BE9" w:rsidRPr="002F68B1" w:rsidRDefault="003E0CFF" w:rsidP="00C61996">
      <w:pPr>
        <w:keepLines/>
        <w:spacing w:before="120" w:after="120" w:line="276" w:lineRule="auto"/>
        <w:ind w:firstLine="340"/>
        <w:rPr>
          <w:szCs w:val="22"/>
        </w:rPr>
      </w:pPr>
      <w:r w:rsidRPr="002F68B1">
        <w:rPr>
          <w:b/>
          <w:szCs w:val="22"/>
        </w:rPr>
        <w:t>§ 1. </w:t>
      </w:r>
      <w:r w:rsidRPr="002F68B1">
        <w:rPr>
          <w:szCs w:val="22"/>
        </w:rPr>
        <w:t>Przeprowadzić inwentaryzację aktywów i pasywów w Starostwie Powiatowym we Włocławku</w:t>
      </w:r>
      <w:r w:rsidR="003C2902">
        <w:rPr>
          <w:szCs w:val="22"/>
        </w:rPr>
        <w:t>, zwaną               dalej</w:t>
      </w:r>
      <w:r w:rsidRPr="002F68B1">
        <w:rPr>
          <w:szCs w:val="22"/>
        </w:rPr>
        <w:t xml:space="preserve"> </w:t>
      </w:r>
      <w:r w:rsidR="003C2902">
        <w:rPr>
          <w:szCs w:val="22"/>
        </w:rPr>
        <w:t xml:space="preserve">„ Inwentaryzacją „ </w:t>
      </w:r>
      <w:r w:rsidRPr="002F68B1">
        <w:rPr>
          <w:szCs w:val="22"/>
        </w:rPr>
        <w:t>według stanu na dzień 31 grudnia 20</w:t>
      </w:r>
      <w:r w:rsidR="000A7C10">
        <w:rPr>
          <w:szCs w:val="22"/>
        </w:rPr>
        <w:t>2</w:t>
      </w:r>
      <w:r w:rsidR="002536E0">
        <w:rPr>
          <w:szCs w:val="22"/>
        </w:rPr>
        <w:t>4</w:t>
      </w:r>
      <w:r w:rsidRPr="002F68B1">
        <w:rPr>
          <w:szCs w:val="22"/>
        </w:rPr>
        <w:t> r</w:t>
      </w:r>
      <w:r w:rsidR="008B68F8">
        <w:rPr>
          <w:szCs w:val="22"/>
        </w:rPr>
        <w:t>.</w:t>
      </w:r>
      <w:r w:rsidRPr="002F68B1">
        <w:rPr>
          <w:szCs w:val="22"/>
        </w:rPr>
        <w:t>, zgodnie z </w:t>
      </w:r>
      <w:r w:rsidR="00BB08A9">
        <w:rPr>
          <w:szCs w:val="22"/>
        </w:rPr>
        <w:t>h</w:t>
      </w:r>
      <w:r w:rsidRPr="002F68B1">
        <w:rPr>
          <w:szCs w:val="22"/>
        </w:rPr>
        <w:t>armonogramem</w:t>
      </w:r>
      <w:r w:rsidR="003C2902">
        <w:rPr>
          <w:szCs w:val="22"/>
        </w:rPr>
        <w:t xml:space="preserve">                           </w:t>
      </w:r>
      <w:r w:rsidRPr="002F68B1">
        <w:rPr>
          <w:szCs w:val="22"/>
        </w:rPr>
        <w:t xml:space="preserve"> inwentaryzacji na 2</w:t>
      </w:r>
      <w:r w:rsidR="000A7C10">
        <w:rPr>
          <w:szCs w:val="22"/>
        </w:rPr>
        <w:t>02</w:t>
      </w:r>
      <w:r w:rsidR="002536E0">
        <w:rPr>
          <w:szCs w:val="22"/>
        </w:rPr>
        <w:t>4</w:t>
      </w:r>
      <w:r w:rsidRPr="002F68B1">
        <w:rPr>
          <w:szCs w:val="22"/>
        </w:rPr>
        <w:t> rok</w:t>
      </w:r>
      <w:r w:rsidR="003C2902">
        <w:rPr>
          <w:szCs w:val="22"/>
        </w:rPr>
        <w:t xml:space="preserve">, </w:t>
      </w:r>
      <w:r w:rsidR="00BB08A9">
        <w:rPr>
          <w:szCs w:val="22"/>
        </w:rPr>
        <w:t>stanowiącym załącznik do niniejszego zarządzenia.</w:t>
      </w:r>
    </w:p>
    <w:p w14:paraId="1C3E97DA" w14:textId="77777777" w:rsidR="00576BE9" w:rsidRPr="002F68B1" w:rsidRDefault="003E0CFF" w:rsidP="00C61996">
      <w:pPr>
        <w:keepLines/>
        <w:spacing w:before="120" w:after="120" w:line="276" w:lineRule="auto"/>
        <w:ind w:firstLine="340"/>
        <w:rPr>
          <w:szCs w:val="22"/>
        </w:rPr>
      </w:pPr>
      <w:r w:rsidRPr="002F68B1">
        <w:rPr>
          <w:b/>
          <w:szCs w:val="22"/>
        </w:rPr>
        <w:t>§ 2. </w:t>
      </w:r>
      <w:r w:rsidRPr="002F68B1">
        <w:rPr>
          <w:szCs w:val="22"/>
        </w:rPr>
        <w:t>1 Powołuję komisję inwentaryzacyjną w składzie:</w:t>
      </w:r>
    </w:p>
    <w:p w14:paraId="2854577F" w14:textId="0DDD792B" w:rsidR="00576BE9" w:rsidRPr="002F68B1" w:rsidRDefault="003E0CFF" w:rsidP="00C61996">
      <w:pPr>
        <w:keepLines/>
        <w:spacing w:before="120" w:after="120" w:line="276" w:lineRule="auto"/>
        <w:ind w:left="227" w:hanging="227"/>
        <w:rPr>
          <w:szCs w:val="22"/>
        </w:rPr>
      </w:pPr>
      <w:r w:rsidRPr="002F68B1">
        <w:rPr>
          <w:szCs w:val="22"/>
        </w:rPr>
        <w:t>a) </w:t>
      </w:r>
      <w:r w:rsidR="00944409">
        <w:rPr>
          <w:szCs w:val="22"/>
        </w:rPr>
        <w:t>Emila Kordylewska</w:t>
      </w:r>
      <w:r w:rsidRPr="002F68B1">
        <w:rPr>
          <w:szCs w:val="22"/>
        </w:rPr>
        <w:t xml:space="preserve"> - przewodniczący,</w:t>
      </w:r>
    </w:p>
    <w:p w14:paraId="227E2B0A" w14:textId="7D3327EF" w:rsidR="00AC0503" w:rsidRDefault="003E0CFF" w:rsidP="00C61996">
      <w:pPr>
        <w:keepLines/>
        <w:spacing w:before="120" w:after="120" w:line="276" w:lineRule="auto"/>
        <w:ind w:left="227" w:hanging="227"/>
        <w:rPr>
          <w:szCs w:val="22"/>
        </w:rPr>
      </w:pPr>
      <w:r w:rsidRPr="002F68B1">
        <w:rPr>
          <w:szCs w:val="22"/>
        </w:rPr>
        <w:t>b) </w:t>
      </w:r>
      <w:r w:rsidR="00944409">
        <w:rPr>
          <w:szCs w:val="22"/>
        </w:rPr>
        <w:t>Kamila Ostrowska</w:t>
      </w:r>
      <w:r w:rsidR="00AC0503">
        <w:rPr>
          <w:szCs w:val="22"/>
        </w:rPr>
        <w:t xml:space="preserve"> –</w:t>
      </w:r>
      <w:r w:rsidR="00AC0503" w:rsidRPr="002F68B1">
        <w:rPr>
          <w:szCs w:val="22"/>
        </w:rPr>
        <w:t xml:space="preserve"> członek</w:t>
      </w:r>
      <w:r w:rsidR="00AC0503">
        <w:rPr>
          <w:szCs w:val="22"/>
        </w:rPr>
        <w:t>.</w:t>
      </w:r>
    </w:p>
    <w:p w14:paraId="625680B1" w14:textId="5D63AFA5" w:rsidR="003C2902" w:rsidRPr="002F68B1" w:rsidRDefault="003C2902" w:rsidP="00C61996">
      <w:pPr>
        <w:keepLines/>
        <w:spacing w:before="120" w:after="120" w:line="276" w:lineRule="auto"/>
        <w:ind w:left="227" w:hanging="227"/>
        <w:rPr>
          <w:szCs w:val="22"/>
        </w:rPr>
      </w:pPr>
      <w:r>
        <w:rPr>
          <w:szCs w:val="22"/>
        </w:rPr>
        <w:t>zwaną dalej „ Komisją „</w:t>
      </w:r>
    </w:p>
    <w:p w14:paraId="22FB9480" w14:textId="1E50678E" w:rsidR="00A66A41" w:rsidRDefault="00A66A41" w:rsidP="00C61996">
      <w:pPr>
        <w:keepLines/>
        <w:spacing w:before="120" w:after="120" w:line="276" w:lineRule="auto"/>
        <w:rPr>
          <w:szCs w:val="22"/>
        </w:rPr>
      </w:pPr>
      <w:r>
        <w:rPr>
          <w:szCs w:val="22"/>
        </w:rPr>
        <w:t>2</w:t>
      </w:r>
      <w:r w:rsidRPr="002F68B1">
        <w:rPr>
          <w:szCs w:val="22"/>
        </w:rPr>
        <w:t xml:space="preserve"> Powołuję </w:t>
      </w:r>
      <w:r>
        <w:rPr>
          <w:szCs w:val="22"/>
        </w:rPr>
        <w:t>zespół spisowy</w:t>
      </w:r>
      <w:r w:rsidRPr="002F68B1">
        <w:rPr>
          <w:szCs w:val="22"/>
        </w:rPr>
        <w:t xml:space="preserve"> w składzie:</w:t>
      </w:r>
    </w:p>
    <w:p w14:paraId="0DA1732E" w14:textId="23CA63CD" w:rsidR="00A66A41" w:rsidRDefault="00A66A41" w:rsidP="00C61996">
      <w:pPr>
        <w:keepLines/>
        <w:spacing w:before="120" w:after="120" w:line="276" w:lineRule="auto"/>
        <w:rPr>
          <w:szCs w:val="22"/>
        </w:rPr>
      </w:pPr>
      <w:r>
        <w:rPr>
          <w:szCs w:val="22"/>
        </w:rPr>
        <w:t xml:space="preserve">a) Marzena Terpińska </w:t>
      </w:r>
      <w:r w:rsidRPr="002F68B1">
        <w:rPr>
          <w:szCs w:val="22"/>
        </w:rPr>
        <w:t>– przewodnicząc</w:t>
      </w:r>
      <w:r w:rsidR="008B68F8" w:rsidRPr="008654CC">
        <w:rPr>
          <w:color w:val="000000" w:themeColor="text1"/>
          <w:szCs w:val="22"/>
        </w:rPr>
        <w:t>a</w:t>
      </w:r>
      <w:r w:rsidRPr="002F68B1">
        <w:rPr>
          <w:szCs w:val="22"/>
        </w:rPr>
        <w:t>,</w:t>
      </w:r>
    </w:p>
    <w:p w14:paraId="66273DB2" w14:textId="39874E30" w:rsidR="00A66A41" w:rsidRPr="002F68B1" w:rsidRDefault="00A66A41" w:rsidP="00A66A41">
      <w:pPr>
        <w:keepLines/>
        <w:spacing w:before="120" w:after="120" w:line="276" w:lineRule="auto"/>
        <w:ind w:left="227" w:hanging="227"/>
        <w:rPr>
          <w:szCs w:val="22"/>
        </w:rPr>
      </w:pPr>
      <w:r>
        <w:rPr>
          <w:szCs w:val="22"/>
        </w:rPr>
        <w:t>b</w:t>
      </w:r>
      <w:r w:rsidRPr="002F68B1">
        <w:rPr>
          <w:szCs w:val="22"/>
        </w:rPr>
        <w:t>) </w:t>
      </w:r>
      <w:r w:rsidR="00944409">
        <w:rPr>
          <w:szCs w:val="22"/>
        </w:rPr>
        <w:t xml:space="preserve">Paulina </w:t>
      </w:r>
      <w:proofErr w:type="spellStart"/>
      <w:r w:rsidR="00944409">
        <w:rPr>
          <w:szCs w:val="22"/>
        </w:rPr>
        <w:t>Tybińkowska</w:t>
      </w:r>
      <w:proofErr w:type="spellEnd"/>
      <w:r w:rsidR="003C2902">
        <w:rPr>
          <w:szCs w:val="22"/>
        </w:rPr>
        <w:t xml:space="preserve"> </w:t>
      </w:r>
      <w:r w:rsidRPr="002F68B1">
        <w:rPr>
          <w:szCs w:val="22"/>
        </w:rPr>
        <w:t>- członek,</w:t>
      </w:r>
    </w:p>
    <w:p w14:paraId="76DB03A9" w14:textId="1A00B161" w:rsidR="00EF2920" w:rsidRDefault="003C2902" w:rsidP="003C2902">
      <w:pPr>
        <w:keepLines/>
        <w:spacing w:before="120" w:after="120" w:line="276" w:lineRule="auto"/>
        <w:ind w:left="227" w:hanging="227"/>
      </w:pPr>
      <w:r>
        <w:rPr>
          <w:szCs w:val="22"/>
        </w:rPr>
        <w:t xml:space="preserve">zwany dalej „ Zespołem „ </w:t>
      </w:r>
      <w:r w:rsidR="00EF2920">
        <w:t xml:space="preserve"> który dokona</w:t>
      </w:r>
      <w:r w:rsidR="00BA4B1C">
        <w:t xml:space="preserve"> s</w:t>
      </w:r>
      <w:r w:rsidR="00EF2920">
        <w:t>pisu z natury.</w:t>
      </w:r>
    </w:p>
    <w:p w14:paraId="7B93AE00" w14:textId="2F387301" w:rsidR="00576BE9" w:rsidRDefault="00A66A41" w:rsidP="00C61996">
      <w:pPr>
        <w:keepLines/>
        <w:spacing w:before="120" w:after="120" w:line="276" w:lineRule="auto"/>
        <w:ind w:firstLine="340"/>
      </w:pPr>
      <w:r>
        <w:t>3</w:t>
      </w:r>
      <w:r w:rsidR="003E0CFF">
        <w:t>. Uzgodnień sald rozrachunków z kontrahentami i bankami oraz weryfikacji dokumentacji polegającej na porównaniu danych wynikających z ksiąg rachunkowych lub inwentarzowych z odpowiednimi dokumentami źródłowymi i weryfikacji realnej wartości tych składników majątkowych przeprowadzi Wydział Finansowo – Księgowy.</w:t>
      </w:r>
    </w:p>
    <w:p w14:paraId="6B872784" w14:textId="562C0163" w:rsidR="00576BE9" w:rsidRDefault="003E0CFF" w:rsidP="00C61996">
      <w:pPr>
        <w:keepLines/>
        <w:spacing w:before="120" w:after="120" w:line="276" w:lineRule="auto"/>
        <w:ind w:firstLine="340"/>
      </w:pPr>
      <w:r>
        <w:rPr>
          <w:b/>
        </w:rPr>
        <w:t>§ 3. </w:t>
      </w:r>
      <w:r>
        <w:t xml:space="preserve">Termin rozpoczęcia prac inwentaryzacyjnych ustalam na dzień </w:t>
      </w:r>
      <w:r w:rsidR="00944409">
        <w:t>30</w:t>
      </w:r>
      <w:r w:rsidR="005669A4">
        <w:t xml:space="preserve"> grudnia </w:t>
      </w:r>
      <w:r w:rsidR="000A7C10">
        <w:t>202</w:t>
      </w:r>
      <w:r w:rsidR="00944409">
        <w:t>4</w:t>
      </w:r>
      <w:r>
        <w:t> r.</w:t>
      </w:r>
      <w:r>
        <w:br/>
        <w:t>a termin zakończenia inwentaryzacji ustalam na dzień 1</w:t>
      </w:r>
      <w:r w:rsidR="00944409">
        <w:t>4</w:t>
      </w:r>
      <w:r>
        <w:t> stycznia 20</w:t>
      </w:r>
      <w:r w:rsidR="000A7C10">
        <w:t>2</w:t>
      </w:r>
      <w:r w:rsidR="00944409">
        <w:t>5</w:t>
      </w:r>
      <w:r>
        <w:t> r</w:t>
      </w:r>
    </w:p>
    <w:p w14:paraId="3B03D3FC" w14:textId="3A7333AD" w:rsidR="00A8194A" w:rsidRDefault="003E0CFF" w:rsidP="00C61996">
      <w:pPr>
        <w:keepLines/>
        <w:spacing w:before="120" w:after="120" w:line="276" w:lineRule="auto"/>
        <w:ind w:firstLine="340"/>
      </w:pPr>
      <w:r>
        <w:rPr>
          <w:b/>
        </w:rPr>
        <w:t>§ 4. </w:t>
      </w:r>
      <w:r>
        <w:t xml:space="preserve">Zobowiązuję </w:t>
      </w:r>
      <w:r w:rsidR="00BA4B1C">
        <w:t>K</w:t>
      </w:r>
      <w:r w:rsidR="00BB08A9">
        <w:t xml:space="preserve">omisję i </w:t>
      </w:r>
      <w:r w:rsidR="00BA4B1C">
        <w:t>Z</w:t>
      </w:r>
      <w:r w:rsidR="00BB08A9">
        <w:t xml:space="preserve">espół </w:t>
      </w:r>
      <w:r>
        <w:t>do przestrzegania zasad określonych w Instrukcji inwentaryzacyjnej</w:t>
      </w:r>
      <w:r w:rsidR="00BA4B1C">
        <w:t xml:space="preserve">,                        </w:t>
      </w:r>
      <w:r>
        <w:t xml:space="preserve"> </w:t>
      </w:r>
      <w:r w:rsidR="00BA4B1C">
        <w:t xml:space="preserve">o której mowa na podstawie prawnej niniejszego zarządzenia. </w:t>
      </w:r>
    </w:p>
    <w:p w14:paraId="1CE84D14" w14:textId="36E32832" w:rsidR="00A8194A" w:rsidRDefault="003E0CFF" w:rsidP="00C61996">
      <w:pPr>
        <w:keepLines/>
        <w:spacing w:before="120" w:after="120" w:line="276" w:lineRule="auto"/>
        <w:ind w:firstLine="340"/>
      </w:pPr>
      <w:r>
        <w:rPr>
          <w:b/>
        </w:rPr>
        <w:t>§ 5. </w:t>
      </w:r>
      <w:r>
        <w:t xml:space="preserve">Komisja zakończy swoją działalność po przyjęciu przez Starostę </w:t>
      </w:r>
      <w:r w:rsidR="00BA4B1C">
        <w:t xml:space="preserve">Włocławskiego </w:t>
      </w:r>
      <w:r>
        <w:t xml:space="preserve">Sprawozdania </w:t>
      </w:r>
      <w:r w:rsidR="00BA4B1C">
        <w:t xml:space="preserve">                     </w:t>
      </w:r>
      <w:r>
        <w:t xml:space="preserve">Komisji z przeprowadzonej </w:t>
      </w:r>
      <w:r w:rsidR="00BA4B1C">
        <w:t>I</w:t>
      </w:r>
      <w:r>
        <w:t>nwentaryzacji, a w przypadku różnic inwentaryzacyjnych – po przyjęciu wniosku Komisji w sprawie weryfikacji różnic inwentaryzacyjnych.</w:t>
      </w:r>
    </w:p>
    <w:p w14:paraId="5BB2485D" w14:textId="551D20B9" w:rsidR="00130A05" w:rsidRDefault="00130A05" w:rsidP="00130A05">
      <w:pPr>
        <w:keepLines/>
        <w:spacing w:before="120" w:after="120" w:line="276" w:lineRule="auto"/>
        <w:ind w:firstLine="340"/>
        <w:jc w:val="left"/>
        <w:rPr>
          <w:color w:val="000000"/>
          <w:szCs w:val="22"/>
        </w:rPr>
      </w:pPr>
      <w:r w:rsidRPr="00130A05">
        <w:rPr>
          <w:b/>
          <w:bCs/>
        </w:rPr>
        <w:t>§</w:t>
      </w:r>
      <w:r>
        <w:rPr>
          <w:b/>
          <w:bCs/>
        </w:rPr>
        <w:t xml:space="preserve"> </w:t>
      </w:r>
      <w:r w:rsidRPr="00130A05">
        <w:rPr>
          <w:b/>
          <w:bCs/>
        </w:rPr>
        <w:t>6</w:t>
      </w:r>
      <w:r>
        <w:t xml:space="preserve">. </w:t>
      </w:r>
      <w:r w:rsidRPr="005E1BEC">
        <w:rPr>
          <w:color w:val="000000" w:themeColor="text1"/>
          <w:szCs w:val="22"/>
        </w:rPr>
        <w:t>Zarządzenie wchodzi w życie z dniem</w:t>
      </w:r>
      <w:r w:rsidR="005B4D39">
        <w:rPr>
          <w:color w:val="000000" w:themeColor="text1"/>
          <w:szCs w:val="22"/>
        </w:rPr>
        <w:t xml:space="preserve"> </w:t>
      </w:r>
      <w:r w:rsidR="00EB190B">
        <w:rPr>
          <w:color w:val="000000" w:themeColor="text1"/>
          <w:szCs w:val="22"/>
        </w:rPr>
        <w:t>06</w:t>
      </w:r>
      <w:r w:rsidR="005B4D39">
        <w:rPr>
          <w:color w:val="000000" w:themeColor="text1"/>
          <w:szCs w:val="22"/>
        </w:rPr>
        <w:t xml:space="preserve"> </w:t>
      </w:r>
      <w:r w:rsidR="005669A4">
        <w:rPr>
          <w:color w:val="000000" w:themeColor="text1"/>
          <w:szCs w:val="22"/>
        </w:rPr>
        <w:t>grudnia</w:t>
      </w:r>
      <w:r w:rsidRPr="001E5601">
        <w:rPr>
          <w:color w:val="000000" w:themeColor="text1"/>
          <w:szCs w:val="22"/>
        </w:rPr>
        <w:t xml:space="preserve"> 202</w:t>
      </w:r>
      <w:r w:rsidR="00944409">
        <w:rPr>
          <w:color w:val="000000" w:themeColor="text1"/>
          <w:szCs w:val="22"/>
        </w:rPr>
        <w:t>4</w:t>
      </w:r>
      <w:r w:rsidRPr="001E5601">
        <w:rPr>
          <w:color w:val="000000" w:themeColor="text1"/>
          <w:szCs w:val="22"/>
        </w:rPr>
        <w:t xml:space="preserve"> r.</w:t>
      </w:r>
    </w:p>
    <w:p w14:paraId="2C946803" w14:textId="77777777" w:rsidR="00130A05" w:rsidRDefault="00130A05" w:rsidP="00130A05">
      <w:pPr>
        <w:keepLines/>
        <w:spacing w:before="120" w:after="120" w:line="276" w:lineRule="auto"/>
        <w:ind w:left="5760" w:firstLine="720"/>
        <w:jc w:val="left"/>
        <w:rPr>
          <w:color w:val="000000"/>
          <w:szCs w:val="22"/>
        </w:rPr>
      </w:pPr>
      <w:r>
        <w:rPr>
          <w:color w:val="000000"/>
          <w:szCs w:val="22"/>
        </w:rPr>
        <w:t>Starosta Włocławski</w:t>
      </w:r>
    </w:p>
    <w:p w14:paraId="06C11C98" w14:textId="7708EDB6" w:rsidR="00130A05" w:rsidRPr="00130A05" w:rsidRDefault="00130A05" w:rsidP="00130A05">
      <w:pPr>
        <w:keepLines/>
        <w:spacing w:before="120" w:after="120" w:line="276" w:lineRule="auto"/>
        <w:ind w:left="6480"/>
        <w:jc w:val="left"/>
        <w:rPr>
          <w:bCs/>
        </w:rPr>
      </w:pPr>
      <w:r>
        <w:rPr>
          <w:color w:val="000000"/>
          <w:szCs w:val="22"/>
        </w:rPr>
        <w:br/>
      </w:r>
      <w:r w:rsidRPr="00130A05">
        <w:rPr>
          <w:bCs/>
        </w:rPr>
        <w:t>Roman Gołębiewski</w:t>
      </w:r>
      <w:r w:rsidRPr="00130A05">
        <w:rPr>
          <w:bCs/>
        </w:rPr>
        <w:br/>
      </w:r>
    </w:p>
    <w:p w14:paraId="290CCDC1" w14:textId="77777777" w:rsidR="005B4D39" w:rsidRDefault="005B4D39" w:rsidP="00384316">
      <w:pPr>
        <w:spacing w:after="200" w:line="276" w:lineRule="auto"/>
        <w:jc w:val="center"/>
        <w:rPr>
          <w:rFonts w:eastAsiaTheme="minorHAnsi"/>
          <w:szCs w:val="22"/>
          <w:lang w:eastAsia="en-US"/>
        </w:rPr>
      </w:pPr>
    </w:p>
    <w:p w14:paraId="49533E3E" w14:textId="77777777" w:rsidR="005B4D39" w:rsidRDefault="005B4D39" w:rsidP="00384316">
      <w:pPr>
        <w:spacing w:after="200" w:line="276" w:lineRule="auto"/>
        <w:jc w:val="center"/>
        <w:rPr>
          <w:rFonts w:eastAsiaTheme="minorHAnsi"/>
          <w:szCs w:val="22"/>
          <w:lang w:eastAsia="en-US"/>
        </w:rPr>
      </w:pPr>
    </w:p>
    <w:p w14:paraId="1F3C49CE" w14:textId="6B3E1FB4" w:rsidR="00384316" w:rsidRPr="00B5024F" w:rsidRDefault="00384316" w:rsidP="00384316">
      <w:pPr>
        <w:spacing w:after="200" w:line="276" w:lineRule="auto"/>
        <w:jc w:val="center"/>
        <w:rPr>
          <w:rFonts w:eastAsiaTheme="minorHAnsi"/>
          <w:szCs w:val="22"/>
          <w:lang w:eastAsia="en-US"/>
        </w:rPr>
      </w:pPr>
      <w:r w:rsidRPr="00B5024F">
        <w:rPr>
          <w:rFonts w:eastAsiaTheme="minorHAnsi"/>
          <w:szCs w:val="22"/>
          <w:lang w:eastAsia="en-US"/>
        </w:rPr>
        <w:lastRenderedPageBreak/>
        <w:t>Uzasadnienie</w:t>
      </w:r>
    </w:p>
    <w:p w14:paraId="393C283D" w14:textId="63CB51D2" w:rsidR="00384316" w:rsidRPr="00B5024F" w:rsidRDefault="00384316" w:rsidP="00384316">
      <w:pPr>
        <w:spacing w:after="200" w:line="276" w:lineRule="auto"/>
        <w:ind w:firstLine="720"/>
        <w:rPr>
          <w:rFonts w:eastAsiaTheme="minorHAnsi"/>
          <w:iCs/>
          <w:szCs w:val="22"/>
          <w:lang w:eastAsia="en-US"/>
        </w:rPr>
      </w:pPr>
      <w:r w:rsidRPr="00B5024F">
        <w:rPr>
          <w:rFonts w:eastAsiaTheme="minorHAnsi"/>
          <w:iCs/>
          <w:szCs w:val="22"/>
          <w:lang w:eastAsia="en-US"/>
        </w:rPr>
        <w:t>Przepisy ustawy z dnia 29 września 1994 r. o rachunkowości nakładają na Kierownika jednostki</w:t>
      </w:r>
      <w:r w:rsidR="00BA4B1C">
        <w:rPr>
          <w:rFonts w:eastAsiaTheme="minorHAnsi"/>
          <w:iCs/>
          <w:szCs w:val="22"/>
          <w:lang w:eastAsia="en-US"/>
        </w:rPr>
        <w:t xml:space="preserve">                </w:t>
      </w:r>
      <w:r w:rsidRPr="00B5024F">
        <w:rPr>
          <w:rFonts w:eastAsiaTheme="minorHAnsi"/>
          <w:iCs/>
          <w:szCs w:val="22"/>
          <w:lang w:eastAsia="en-US"/>
        </w:rPr>
        <w:t xml:space="preserve"> obowiązek przeprowadzenia inwentaryzacji. Zgodnie</w:t>
      </w:r>
      <w:r w:rsidR="002A7749" w:rsidRPr="00B5024F">
        <w:rPr>
          <w:rFonts w:eastAsiaTheme="minorHAnsi"/>
          <w:iCs/>
          <w:szCs w:val="22"/>
          <w:lang w:eastAsia="en-US"/>
        </w:rPr>
        <w:t xml:space="preserve"> </w:t>
      </w:r>
      <w:r w:rsidRPr="00B5024F">
        <w:rPr>
          <w:rFonts w:eastAsiaTheme="minorHAnsi"/>
          <w:iCs/>
          <w:szCs w:val="22"/>
          <w:lang w:eastAsia="en-US"/>
        </w:rPr>
        <w:t xml:space="preserve">z Instrukcją inwentaryzacyjną dla Starostwa </w:t>
      </w:r>
      <w:r w:rsidR="00BA4B1C">
        <w:rPr>
          <w:rFonts w:eastAsiaTheme="minorHAnsi"/>
          <w:iCs/>
          <w:szCs w:val="22"/>
          <w:lang w:eastAsia="en-US"/>
        </w:rPr>
        <w:t xml:space="preserve">                         </w:t>
      </w:r>
      <w:r w:rsidRPr="00B5024F">
        <w:rPr>
          <w:rFonts w:eastAsiaTheme="minorHAnsi"/>
          <w:iCs/>
          <w:szCs w:val="22"/>
          <w:lang w:eastAsia="en-US"/>
        </w:rPr>
        <w:t xml:space="preserve">Powiatowego we Włocławku inwentaryzację okresową przeprowadza się zgodnie z harmonogramem </w:t>
      </w:r>
      <w:r w:rsidR="00BA4B1C">
        <w:rPr>
          <w:rFonts w:eastAsiaTheme="minorHAnsi"/>
          <w:iCs/>
          <w:szCs w:val="22"/>
          <w:lang w:eastAsia="en-US"/>
        </w:rPr>
        <w:t xml:space="preserve">                 </w:t>
      </w:r>
      <w:r w:rsidRPr="00B5024F">
        <w:rPr>
          <w:rFonts w:eastAsiaTheme="minorHAnsi"/>
          <w:iCs/>
          <w:szCs w:val="22"/>
          <w:lang w:eastAsia="en-US"/>
        </w:rPr>
        <w:t>określającym zakres, przedmiot, terminy oraz metody inwentaryzacji.</w:t>
      </w:r>
    </w:p>
    <w:p w14:paraId="53E08506" w14:textId="76191A03" w:rsidR="00384316" w:rsidRPr="00B5024F" w:rsidRDefault="00384316" w:rsidP="00384316">
      <w:pPr>
        <w:spacing w:after="200" w:line="276" w:lineRule="auto"/>
        <w:ind w:firstLine="720"/>
        <w:rPr>
          <w:rFonts w:eastAsiaTheme="minorHAnsi"/>
          <w:iCs/>
          <w:szCs w:val="22"/>
          <w:lang w:eastAsia="en-US"/>
        </w:rPr>
      </w:pPr>
      <w:r w:rsidRPr="00B5024F">
        <w:rPr>
          <w:rFonts w:eastAsiaTheme="minorHAnsi"/>
          <w:iCs/>
          <w:szCs w:val="22"/>
          <w:lang w:eastAsia="en-US"/>
        </w:rPr>
        <w:t>W celu przeprowadzenia inwentaryzacji na dzień 31 grudnia 20</w:t>
      </w:r>
      <w:r w:rsidR="00187F4D" w:rsidRPr="00B5024F">
        <w:rPr>
          <w:rFonts w:eastAsiaTheme="minorHAnsi"/>
          <w:iCs/>
          <w:szCs w:val="22"/>
          <w:lang w:eastAsia="en-US"/>
        </w:rPr>
        <w:t>2</w:t>
      </w:r>
      <w:r w:rsidR="00944409">
        <w:rPr>
          <w:rFonts w:eastAsiaTheme="minorHAnsi"/>
          <w:iCs/>
          <w:szCs w:val="22"/>
          <w:lang w:eastAsia="en-US"/>
        </w:rPr>
        <w:t>4</w:t>
      </w:r>
      <w:r w:rsidRPr="00B5024F">
        <w:rPr>
          <w:rFonts w:eastAsiaTheme="minorHAnsi"/>
          <w:iCs/>
          <w:szCs w:val="22"/>
          <w:lang w:eastAsia="en-US"/>
        </w:rPr>
        <w:t xml:space="preserve">r. aktywów pieniężnych, </w:t>
      </w:r>
      <w:r w:rsidR="00BA4B1C">
        <w:rPr>
          <w:rFonts w:eastAsiaTheme="minorHAnsi"/>
          <w:iCs/>
          <w:szCs w:val="22"/>
          <w:lang w:eastAsia="en-US"/>
        </w:rPr>
        <w:t xml:space="preserve">                       </w:t>
      </w:r>
      <w:r w:rsidRPr="00B5024F">
        <w:rPr>
          <w:rFonts w:eastAsiaTheme="minorHAnsi"/>
          <w:iCs/>
          <w:szCs w:val="22"/>
          <w:lang w:eastAsia="en-US"/>
        </w:rPr>
        <w:t xml:space="preserve">finansowych, środków trwałych oraz pozostałych aktywów i pasywów znajdujących się w ewidencji </w:t>
      </w:r>
      <w:r w:rsidR="00BA4B1C">
        <w:rPr>
          <w:rFonts w:eastAsiaTheme="minorHAnsi"/>
          <w:iCs/>
          <w:szCs w:val="22"/>
          <w:lang w:eastAsia="en-US"/>
        </w:rPr>
        <w:t xml:space="preserve">                         </w:t>
      </w:r>
      <w:r w:rsidR="00666438" w:rsidRPr="00B5024F">
        <w:rPr>
          <w:rFonts w:eastAsiaTheme="minorHAnsi"/>
          <w:iCs/>
          <w:szCs w:val="22"/>
          <w:lang w:eastAsia="en-US"/>
        </w:rPr>
        <w:t>wynikającej  z ksiąg rachunkowych lub inwentarzowych,</w:t>
      </w:r>
      <w:r w:rsidRPr="00B5024F">
        <w:rPr>
          <w:rFonts w:eastAsiaTheme="minorHAnsi"/>
          <w:iCs/>
          <w:szCs w:val="22"/>
          <w:lang w:eastAsia="en-US"/>
        </w:rPr>
        <w:t xml:space="preserve"> wprowadzenie niniejszego zarządzenia jest zasadne.</w:t>
      </w:r>
    </w:p>
    <w:p w14:paraId="675C215A" w14:textId="77777777" w:rsidR="00384316" w:rsidRDefault="00384316">
      <w:pPr>
        <w:spacing w:before="120" w:after="120" w:line="360" w:lineRule="auto"/>
        <w:ind w:left="4535"/>
        <w:jc w:val="left"/>
      </w:pPr>
    </w:p>
    <w:p w14:paraId="5478624B" w14:textId="77777777" w:rsidR="00384316" w:rsidRDefault="00384316">
      <w:pPr>
        <w:spacing w:before="120" w:after="120" w:line="360" w:lineRule="auto"/>
        <w:ind w:left="4535"/>
        <w:jc w:val="left"/>
      </w:pPr>
    </w:p>
    <w:p w14:paraId="295FC6F7" w14:textId="77777777" w:rsidR="00384316" w:rsidRDefault="00384316">
      <w:pPr>
        <w:spacing w:before="120" w:after="120" w:line="360" w:lineRule="auto"/>
        <w:ind w:left="4535"/>
        <w:jc w:val="left"/>
      </w:pPr>
    </w:p>
    <w:p w14:paraId="5A60C4E6" w14:textId="77777777" w:rsidR="00384316" w:rsidRDefault="00384316">
      <w:pPr>
        <w:spacing w:before="120" w:after="120" w:line="360" w:lineRule="auto"/>
        <w:ind w:left="4535"/>
        <w:jc w:val="left"/>
      </w:pPr>
    </w:p>
    <w:p w14:paraId="4D6E9D38" w14:textId="77777777" w:rsidR="00384316" w:rsidRDefault="00384316">
      <w:pPr>
        <w:spacing w:before="120" w:after="120" w:line="360" w:lineRule="auto"/>
        <w:ind w:left="4535"/>
        <w:jc w:val="left"/>
      </w:pPr>
    </w:p>
    <w:p w14:paraId="27925C3D" w14:textId="77777777" w:rsidR="00384316" w:rsidRDefault="00384316">
      <w:pPr>
        <w:spacing w:before="120" w:after="120" w:line="360" w:lineRule="auto"/>
        <w:ind w:left="4535"/>
        <w:jc w:val="left"/>
      </w:pPr>
    </w:p>
    <w:p w14:paraId="34E96368" w14:textId="77777777" w:rsidR="00384316" w:rsidRDefault="00384316">
      <w:pPr>
        <w:spacing w:before="120" w:after="120" w:line="360" w:lineRule="auto"/>
        <w:ind w:left="4535"/>
        <w:jc w:val="left"/>
      </w:pPr>
    </w:p>
    <w:p w14:paraId="78975F0D" w14:textId="77777777" w:rsidR="00384316" w:rsidRDefault="00384316">
      <w:pPr>
        <w:spacing w:before="120" w:after="120" w:line="360" w:lineRule="auto"/>
        <w:ind w:left="4535"/>
        <w:jc w:val="left"/>
      </w:pPr>
    </w:p>
    <w:p w14:paraId="6226607E" w14:textId="77777777" w:rsidR="00384316" w:rsidRDefault="00384316">
      <w:pPr>
        <w:spacing w:before="120" w:after="120" w:line="360" w:lineRule="auto"/>
        <w:ind w:left="4535"/>
        <w:jc w:val="left"/>
      </w:pPr>
    </w:p>
    <w:p w14:paraId="7550BBD4" w14:textId="77777777" w:rsidR="00384316" w:rsidRDefault="00384316">
      <w:pPr>
        <w:spacing w:before="120" w:after="120" w:line="360" w:lineRule="auto"/>
        <w:ind w:left="4535"/>
        <w:jc w:val="left"/>
      </w:pPr>
    </w:p>
    <w:p w14:paraId="3542B019" w14:textId="77777777" w:rsidR="00384316" w:rsidRDefault="00384316">
      <w:pPr>
        <w:spacing w:before="120" w:after="120" w:line="360" w:lineRule="auto"/>
        <w:ind w:left="4535"/>
        <w:jc w:val="left"/>
      </w:pPr>
    </w:p>
    <w:p w14:paraId="5A6A8121" w14:textId="77777777" w:rsidR="00384316" w:rsidRDefault="00384316">
      <w:pPr>
        <w:spacing w:before="120" w:after="120" w:line="360" w:lineRule="auto"/>
        <w:ind w:left="4535"/>
        <w:jc w:val="left"/>
      </w:pPr>
    </w:p>
    <w:p w14:paraId="42E8A4DB" w14:textId="02D82EF7" w:rsidR="00384316" w:rsidRDefault="00384316">
      <w:pPr>
        <w:spacing w:before="120" w:after="120" w:line="360" w:lineRule="auto"/>
        <w:ind w:left="4535"/>
        <w:jc w:val="left"/>
      </w:pPr>
    </w:p>
    <w:p w14:paraId="3A8E717A" w14:textId="05A4348F" w:rsidR="003D08E4" w:rsidRDefault="003D08E4">
      <w:pPr>
        <w:spacing w:before="120" w:after="120" w:line="360" w:lineRule="auto"/>
        <w:ind w:left="4535"/>
        <w:jc w:val="left"/>
      </w:pPr>
    </w:p>
    <w:p w14:paraId="07811743" w14:textId="77777777" w:rsidR="003D08E4" w:rsidRDefault="003D08E4">
      <w:pPr>
        <w:spacing w:before="120" w:after="120" w:line="360" w:lineRule="auto"/>
        <w:ind w:left="4535"/>
        <w:jc w:val="left"/>
      </w:pPr>
    </w:p>
    <w:p w14:paraId="14DA9C54" w14:textId="77777777" w:rsidR="00CC5619" w:rsidRDefault="00CC5619">
      <w:pPr>
        <w:spacing w:before="120" w:after="120" w:line="360" w:lineRule="auto"/>
        <w:ind w:left="4535"/>
        <w:jc w:val="left"/>
      </w:pPr>
    </w:p>
    <w:p w14:paraId="7209458A" w14:textId="77777777" w:rsidR="00384316" w:rsidRDefault="00384316">
      <w:pPr>
        <w:spacing w:before="120" w:after="120" w:line="360" w:lineRule="auto"/>
        <w:ind w:left="4535"/>
        <w:jc w:val="left"/>
      </w:pPr>
    </w:p>
    <w:p w14:paraId="68BDB31F" w14:textId="77777777" w:rsidR="00384316" w:rsidRDefault="00384316">
      <w:pPr>
        <w:spacing w:before="120" w:after="120" w:line="360" w:lineRule="auto"/>
        <w:ind w:left="4535"/>
        <w:jc w:val="left"/>
      </w:pPr>
    </w:p>
    <w:p w14:paraId="508D8CFE" w14:textId="77777777" w:rsidR="00384316" w:rsidRDefault="00384316">
      <w:pPr>
        <w:spacing w:before="120" w:after="120" w:line="360" w:lineRule="auto"/>
        <w:ind w:left="4535"/>
        <w:jc w:val="left"/>
      </w:pPr>
    </w:p>
    <w:p w14:paraId="6166D938" w14:textId="77777777" w:rsidR="00384316" w:rsidRDefault="00384316">
      <w:pPr>
        <w:spacing w:before="120" w:after="120" w:line="360" w:lineRule="auto"/>
        <w:ind w:left="4535"/>
        <w:jc w:val="left"/>
      </w:pPr>
    </w:p>
    <w:p w14:paraId="41A8173B" w14:textId="0EC77A0D" w:rsidR="00384316" w:rsidRDefault="00384316">
      <w:pPr>
        <w:spacing w:before="120" w:after="120" w:line="360" w:lineRule="auto"/>
        <w:ind w:left="4535"/>
        <w:jc w:val="left"/>
      </w:pPr>
    </w:p>
    <w:p w14:paraId="15A2059D" w14:textId="77777777" w:rsidR="00B540E5" w:rsidRDefault="00B540E5">
      <w:pPr>
        <w:spacing w:before="120" w:after="120" w:line="360" w:lineRule="auto"/>
        <w:ind w:left="4535"/>
        <w:jc w:val="left"/>
      </w:pPr>
    </w:p>
    <w:p w14:paraId="688FFCC3" w14:textId="77777777" w:rsidR="00C028A7" w:rsidRDefault="00C028A7">
      <w:pPr>
        <w:spacing w:before="120" w:after="120" w:line="360" w:lineRule="auto"/>
        <w:ind w:left="4535"/>
        <w:jc w:val="left"/>
      </w:pPr>
    </w:p>
    <w:p w14:paraId="76E0A5DE" w14:textId="35332459" w:rsidR="00576BE9" w:rsidRDefault="00EC2D35" w:rsidP="00B540E5">
      <w:pPr>
        <w:spacing w:before="120" w:after="120" w:line="276" w:lineRule="auto"/>
        <w:ind w:left="4535"/>
        <w:jc w:val="left"/>
      </w:pPr>
      <w:r>
        <w:lastRenderedPageBreak/>
        <w:fldChar w:fldCharType="begin"/>
      </w:r>
      <w:r>
        <w:fldChar w:fldCharType="end"/>
      </w:r>
      <w:r w:rsidR="003E0CFF">
        <w:t>Załącznik do Zar</w:t>
      </w:r>
      <w:r w:rsidR="00F92C3D">
        <w:t>ządzenia Nr</w:t>
      </w:r>
      <w:r w:rsidR="00EB190B">
        <w:t xml:space="preserve"> 42</w:t>
      </w:r>
      <w:r w:rsidR="00F92C3D">
        <w:t>/2</w:t>
      </w:r>
      <w:r w:rsidR="00187F4D">
        <w:t>02</w:t>
      </w:r>
      <w:r w:rsidR="00944409">
        <w:t>4</w:t>
      </w:r>
      <w:r w:rsidR="003E0CFF">
        <w:br/>
        <w:t>Starosty Włocławs</w:t>
      </w:r>
      <w:r w:rsidR="00F92C3D">
        <w:t>kiego</w:t>
      </w:r>
      <w:r w:rsidR="00F92C3D">
        <w:br/>
        <w:t>z dnia</w:t>
      </w:r>
      <w:r w:rsidR="00DD6DDC">
        <w:t xml:space="preserve"> </w:t>
      </w:r>
      <w:r w:rsidR="00EB190B">
        <w:t>06</w:t>
      </w:r>
      <w:r w:rsidR="00F92C3D">
        <w:t xml:space="preserve"> </w:t>
      </w:r>
      <w:r w:rsidR="008654CC">
        <w:t>grudnia</w:t>
      </w:r>
      <w:r w:rsidR="00F92C3D">
        <w:t xml:space="preserve"> </w:t>
      </w:r>
      <w:r w:rsidR="003E0CFF">
        <w:t>20</w:t>
      </w:r>
      <w:r w:rsidR="00635406">
        <w:t>2</w:t>
      </w:r>
      <w:r w:rsidR="00944409">
        <w:t>4</w:t>
      </w:r>
      <w:r w:rsidR="003E0CFF">
        <w:t> r.</w:t>
      </w:r>
    </w:p>
    <w:p w14:paraId="5D853979" w14:textId="77777777" w:rsidR="00EF2920" w:rsidRDefault="00EF2920">
      <w:pPr>
        <w:spacing w:before="120" w:after="120" w:line="360" w:lineRule="auto"/>
        <w:ind w:left="4535"/>
        <w:jc w:val="left"/>
      </w:pPr>
    </w:p>
    <w:p w14:paraId="25914F25" w14:textId="6BC65E74" w:rsidR="004E1F20" w:rsidRDefault="00666438">
      <w:pPr>
        <w:spacing w:before="120" w:after="120"/>
        <w:ind w:left="283" w:firstLine="227"/>
        <w:jc w:val="center"/>
        <w:rPr>
          <w:b/>
        </w:rPr>
      </w:pPr>
      <w:r>
        <w:rPr>
          <w:b/>
        </w:rPr>
        <w:t>Harmonogram inwentaryzacji n</w:t>
      </w:r>
      <w:r w:rsidR="003E0CFF">
        <w:rPr>
          <w:b/>
        </w:rPr>
        <w:t>a 20</w:t>
      </w:r>
      <w:r w:rsidR="00635406">
        <w:rPr>
          <w:b/>
        </w:rPr>
        <w:t>2</w:t>
      </w:r>
      <w:r w:rsidR="00944409">
        <w:rPr>
          <w:b/>
        </w:rPr>
        <w:t>4</w:t>
      </w:r>
      <w:r w:rsidR="003E0CFF">
        <w:rPr>
          <w:b/>
        </w:rPr>
        <w:t> rok</w:t>
      </w:r>
    </w:p>
    <w:p w14:paraId="10A400E5" w14:textId="77777777" w:rsidR="00B540E5" w:rsidRDefault="00B540E5">
      <w:pPr>
        <w:spacing w:before="120" w:after="120"/>
        <w:ind w:left="283" w:firstLine="227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260"/>
        <w:gridCol w:w="3179"/>
        <w:gridCol w:w="2001"/>
        <w:gridCol w:w="2163"/>
      </w:tblGrid>
      <w:tr w:rsidR="00085804" w14:paraId="0CAF0CC2" w14:textId="77777777" w:rsidTr="004E1F20"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61834" w14:textId="77777777" w:rsidR="00576BE9" w:rsidRDefault="003E0CFF">
            <w:pPr>
              <w:jc w:val="left"/>
            </w:pPr>
            <w:r>
              <w:t>Lp.</w:t>
            </w:r>
          </w:p>
        </w:tc>
        <w:tc>
          <w:tcPr>
            <w:tcW w:w="2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B73F5" w14:textId="77777777" w:rsidR="00576BE9" w:rsidRDefault="003E0CFF">
            <w:pPr>
              <w:jc w:val="left"/>
            </w:pPr>
            <w:r>
              <w:t>Zakres</w:t>
            </w:r>
          </w:p>
        </w:tc>
        <w:tc>
          <w:tcPr>
            <w:tcW w:w="3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C5B84" w14:textId="77777777" w:rsidR="00576BE9" w:rsidRDefault="003E0CFF">
            <w:pPr>
              <w:jc w:val="left"/>
            </w:pPr>
            <w:r>
              <w:t>Przedmiot</w:t>
            </w: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FA4CE" w14:textId="77777777" w:rsidR="00576BE9" w:rsidRDefault="003E0CFF">
            <w:pPr>
              <w:jc w:val="left"/>
            </w:pPr>
            <w:r>
              <w:t>Termin przeprowadzenia inwentaryzacji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2421C" w14:textId="77777777" w:rsidR="00576BE9" w:rsidRDefault="003E0CFF">
            <w:pPr>
              <w:jc w:val="left"/>
            </w:pPr>
            <w:r>
              <w:t>Metoda inwentaryzacji</w:t>
            </w:r>
          </w:p>
        </w:tc>
      </w:tr>
      <w:tr w:rsidR="00085804" w14:paraId="472963CE" w14:textId="77777777" w:rsidTr="004E1F20"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92720" w14:textId="77777777" w:rsidR="00576BE9" w:rsidRDefault="003E0CFF">
            <w:pPr>
              <w:jc w:val="left"/>
            </w:pPr>
            <w:r>
              <w:t>1.</w:t>
            </w:r>
          </w:p>
        </w:tc>
        <w:tc>
          <w:tcPr>
            <w:tcW w:w="2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EB663" w14:textId="77777777" w:rsidR="00576BE9" w:rsidRDefault="003E0CFF">
            <w:pPr>
              <w:jc w:val="left"/>
            </w:pPr>
            <w:r>
              <w:t>Grunty</w:t>
            </w:r>
          </w:p>
        </w:tc>
        <w:tc>
          <w:tcPr>
            <w:tcW w:w="3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7E3E9" w14:textId="77777777" w:rsidR="00576BE9" w:rsidRDefault="003E0CFF">
            <w:pPr>
              <w:jc w:val="left"/>
            </w:pPr>
            <w:r>
              <w:t>Ewidencja księgowa i ewidencje prowadzone przez wydział właściwy w sprawach geodezji i wydział właściwy w sprawach organizacji</w:t>
            </w: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C3F5C" w14:textId="630D4748" w:rsidR="00576BE9" w:rsidRDefault="003E0CFF">
            <w:pPr>
              <w:jc w:val="left"/>
            </w:pPr>
            <w:r>
              <w:t xml:space="preserve">Do </w:t>
            </w:r>
            <w:r w:rsidR="00CD04B8">
              <w:t>1</w:t>
            </w:r>
            <w:r w:rsidR="00654F0A">
              <w:t>2</w:t>
            </w:r>
            <w:r w:rsidR="00CD04B8">
              <w:t>.01.202</w:t>
            </w:r>
            <w:r w:rsidR="00944409">
              <w:t>5</w:t>
            </w:r>
            <w:r w:rsidR="00CD04B8">
              <w:t>r.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79C70" w14:textId="6D6BD8D1" w:rsidR="00576BE9" w:rsidRDefault="003E0CFF">
            <w:pPr>
              <w:jc w:val="left"/>
            </w:pPr>
            <w:r>
              <w:t>Weryfikacja dokumentacji wg stanu na dzień 31.12.20</w:t>
            </w:r>
            <w:r w:rsidR="00635406">
              <w:t>2</w:t>
            </w:r>
            <w:r w:rsidR="00944409">
              <w:t>4</w:t>
            </w:r>
            <w:r>
              <w:t>r.</w:t>
            </w:r>
          </w:p>
        </w:tc>
      </w:tr>
      <w:tr w:rsidR="00085804" w14:paraId="1778DD63" w14:textId="77777777" w:rsidTr="004E1F20"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6BDFD" w14:textId="77777777" w:rsidR="00576BE9" w:rsidRDefault="003E0CFF">
            <w:pPr>
              <w:jc w:val="left"/>
            </w:pPr>
            <w:r>
              <w:t>2.</w:t>
            </w:r>
          </w:p>
        </w:tc>
        <w:tc>
          <w:tcPr>
            <w:tcW w:w="2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358D1" w14:textId="77777777" w:rsidR="00576BE9" w:rsidRDefault="003E0CFF">
            <w:pPr>
              <w:jc w:val="left"/>
            </w:pPr>
            <w:r>
              <w:t>Wartości niematerialne i prawne</w:t>
            </w:r>
          </w:p>
        </w:tc>
        <w:tc>
          <w:tcPr>
            <w:tcW w:w="3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335D3" w14:textId="77777777" w:rsidR="00576BE9" w:rsidRDefault="003E0CFF">
            <w:pPr>
              <w:jc w:val="left"/>
            </w:pPr>
            <w:r>
              <w:t>Ewidencja księgowa i ewidencja prowadzona przez wydział właściwy w sprawach organizacji</w:t>
            </w: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9056B" w14:textId="05174D2B" w:rsidR="00576BE9" w:rsidRDefault="00CD04B8">
            <w:pPr>
              <w:jc w:val="left"/>
            </w:pPr>
            <w:r>
              <w:t>Do 1</w:t>
            </w:r>
            <w:r w:rsidR="00654F0A">
              <w:t>2</w:t>
            </w:r>
            <w:r>
              <w:t>.01.202</w:t>
            </w:r>
            <w:r w:rsidR="00944409">
              <w:t>5</w:t>
            </w:r>
            <w:r>
              <w:t>r.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18F73" w14:textId="39F2D9FC" w:rsidR="00576BE9" w:rsidRDefault="003E0CFF">
            <w:pPr>
              <w:jc w:val="left"/>
            </w:pPr>
            <w:r>
              <w:t>Weryfikacja dokumentacji wg stanu na dzień 31.12.20</w:t>
            </w:r>
            <w:r w:rsidR="00635406">
              <w:t>2</w:t>
            </w:r>
            <w:r w:rsidR="00944409">
              <w:t>4</w:t>
            </w:r>
            <w:r>
              <w:t>r.</w:t>
            </w:r>
          </w:p>
        </w:tc>
      </w:tr>
      <w:tr w:rsidR="00085804" w14:paraId="6BBEB784" w14:textId="77777777" w:rsidTr="00EF2920">
        <w:trPr>
          <w:trHeight w:val="1708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1D1B2" w14:textId="77777777" w:rsidR="00576BE9" w:rsidRDefault="003E0CFF">
            <w:pPr>
              <w:jc w:val="left"/>
            </w:pPr>
            <w:r>
              <w:t>3.</w:t>
            </w:r>
          </w:p>
        </w:tc>
        <w:tc>
          <w:tcPr>
            <w:tcW w:w="2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64C05" w14:textId="77777777" w:rsidR="00576BE9" w:rsidRDefault="003E0CFF">
            <w:pPr>
              <w:jc w:val="left"/>
            </w:pPr>
            <w:r>
              <w:t>Środki trwałe i środki trwałe w użyciu</w:t>
            </w:r>
          </w:p>
        </w:tc>
        <w:tc>
          <w:tcPr>
            <w:tcW w:w="3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F11B0" w14:textId="75B400C7" w:rsidR="00576BE9" w:rsidRDefault="003E0CFF">
            <w:pPr>
              <w:jc w:val="left"/>
            </w:pPr>
            <w:r>
              <w:t xml:space="preserve">Stan faktyczny stwierdzony przez </w:t>
            </w:r>
            <w:r w:rsidR="00AC0503">
              <w:t>zespoły spisowe</w:t>
            </w:r>
            <w:r>
              <w:t xml:space="preserve"> i ewidencja księgowa oraz ewidencja pozaksięgowa prowadzona przez wydział właściwy w sprawach organizacji</w:t>
            </w: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42A69" w14:textId="6F9EABA1" w:rsidR="00576BE9" w:rsidRDefault="00CD04B8">
            <w:pPr>
              <w:jc w:val="left"/>
            </w:pPr>
            <w:r>
              <w:t xml:space="preserve">Do </w:t>
            </w:r>
            <w:r w:rsidR="00944409">
              <w:t>1</w:t>
            </w:r>
            <w:r w:rsidR="00654F0A">
              <w:t>2</w:t>
            </w:r>
            <w:r>
              <w:t>.01.202</w:t>
            </w:r>
            <w:r w:rsidR="00944409">
              <w:t>5r</w:t>
            </w:r>
            <w:r>
              <w:t>.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BE64B" w14:textId="11E33307" w:rsidR="00576BE9" w:rsidRDefault="00654F0A">
            <w:pPr>
              <w:jc w:val="left"/>
            </w:pPr>
            <w:r>
              <w:t>Weryfikacja dokumentacji wg stanu na dzień 31.12.2024r.</w:t>
            </w:r>
          </w:p>
        </w:tc>
      </w:tr>
      <w:tr w:rsidR="00085804" w14:paraId="3795AD5F" w14:textId="77777777" w:rsidTr="004E1F20"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32EDA" w14:textId="77777777" w:rsidR="00576BE9" w:rsidRDefault="003E0CFF">
            <w:pPr>
              <w:jc w:val="left"/>
            </w:pPr>
            <w:r>
              <w:t>4.</w:t>
            </w:r>
          </w:p>
        </w:tc>
        <w:tc>
          <w:tcPr>
            <w:tcW w:w="2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92A40" w14:textId="77777777" w:rsidR="00576BE9" w:rsidRDefault="003E0CFF">
            <w:pPr>
              <w:jc w:val="left"/>
            </w:pPr>
            <w:r>
              <w:t>Rozrachunki z pracownikami</w:t>
            </w:r>
          </w:p>
        </w:tc>
        <w:tc>
          <w:tcPr>
            <w:tcW w:w="3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6B6EA" w14:textId="77777777" w:rsidR="00576BE9" w:rsidRDefault="003E0CFF">
            <w:pPr>
              <w:jc w:val="left"/>
            </w:pPr>
            <w:r>
              <w:t>Ewidencja księgowa</w:t>
            </w: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F3D5A" w14:textId="55C74B9A" w:rsidR="00576BE9" w:rsidRDefault="003730C6">
            <w:pPr>
              <w:jc w:val="left"/>
            </w:pPr>
            <w:r>
              <w:t>Do 1</w:t>
            </w:r>
            <w:r w:rsidR="00654F0A">
              <w:t>2</w:t>
            </w:r>
            <w:r>
              <w:t>.01.202</w:t>
            </w:r>
            <w:r w:rsidR="00944409">
              <w:t>5</w:t>
            </w:r>
            <w:r>
              <w:t>r.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1AD64" w14:textId="116992BA" w:rsidR="00576BE9" w:rsidRDefault="003E0CFF">
            <w:pPr>
              <w:jc w:val="left"/>
            </w:pPr>
            <w:r>
              <w:t>Weryfikacja dokumentacji wg stanu na dzień 3</w:t>
            </w:r>
            <w:r w:rsidR="0062540B">
              <w:t>1</w:t>
            </w:r>
            <w:r>
              <w:t>.1</w:t>
            </w:r>
            <w:r w:rsidR="0062540B">
              <w:t>2</w:t>
            </w:r>
            <w:r>
              <w:t>.20</w:t>
            </w:r>
            <w:r w:rsidR="00635406">
              <w:t>2</w:t>
            </w:r>
            <w:r w:rsidR="00944409">
              <w:t>4</w:t>
            </w:r>
            <w:r>
              <w:t>r.</w:t>
            </w:r>
          </w:p>
        </w:tc>
      </w:tr>
      <w:tr w:rsidR="00085804" w14:paraId="779404D1" w14:textId="77777777" w:rsidTr="004E1F20"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8D967" w14:textId="77777777" w:rsidR="00576BE9" w:rsidRDefault="003E0CFF">
            <w:pPr>
              <w:jc w:val="left"/>
            </w:pPr>
            <w:r>
              <w:t>5.</w:t>
            </w:r>
          </w:p>
        </w:tc>
        <w:tc>
          <w:tcPr>
            <w:tcW w:w="2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8E743" w14:textId="7E7F1903" w:rsidR="00576BE9" w:rsidRDefault="003E0CFF">
            <w:pPr>
              <w:jc w:val="left"/>
            </w:pPr>
            <w:r>
              <w:t>Rozrachunki publiczno</w:t>
            </w:r>
            <w:r w:rsidR="00C11111">
              <w:t>-</w:t>
            </w:r>
            <w:r>
              <w:t>prawne</w:t>
            </w:r>
          </w:p>
        </w:tc>
        <w:tc>
          <w:tcPr>
            <w:tcW w:w="3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CBA92" w14:textId="77777777" w:rsidR="00576BE9" w:rsidRDefault="003E0CFF">
            <w:pPr>
              <w:jc w:val="left"/>
            </w:pPr>
            <w:r>
              <w:t>Ewidencja księgowa</w:t>
            </w: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66E22" w14:textId="3CC911FF" w:rsidR="00576BE9" w:rsidRDefault="003730C6">
            <w:pPr>
              <w:jc w:val="left"/>
            </w:pPr>
            <w:r>
              <w:t>Do 1</w:t>
            </w:r>
            <w:r w:rsidR="00654F0A">
              <w:t>2</w:t>
            </w:r>
            <w:r>
              <w:t>.01.202</w:t>
            </w:r>
            <w:r w:rsidR="00944409">
              <w:t>5</w:t>
            </w:r>
            <w:r>
              <w:t>r.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BEF9B" w14:textId="08D8AC35" w:rsidR="00576BE9" w:rsidRDefault="003E0CFF">
            <w:pPr>
              <w:jc w:val="left"/>
            </w:pPr>
            <w:r>
              <w:t>Weryfikacja dokumentacji wg stanu na dzień 31.12.20</w:t>
            </w:r>
            <w:r w:rsidR="00635406">
              <w:t>2</w:t>
            </w:r>
            <w:r w:rsidR="00944409">
              <w:t>4</w:t>
            </w:r>
            <w:r>
              <w:t>r.</w:t>
            </w:r>
          </w:p>
        </w:tc>
      </w:tr>
      <w:tr w:rsidR="00085804" w14:paraId="56215E35" w14:textId="77777777" w:rsidTr="004E1F20"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9BB58" w14:textId="77777777" w:rsidR="00576BE9" w:rsidRDefault="003E0CFF">
            <w:pPr>
              <w:jc w:val="left"/>
            </w:pPr>
            <w:r>
              <w:t>6.</w:t>
            </w:r>
          </w:p>
        </w:tc>
        <w:tc>
          <w:tcPr>
            <w:tcW w:w="2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4C45C" w14:textId="69DED178" w:rsidR="00576BE9" w:rsidRDefault="003E0CFF">
            <w:pPr>
              <w:jc w:val="left"/>
            </w:pPr>
            <w:r>
              <w:t>Należności z wyjątkiem należności spornych i wątpliwości należności i zobowiązań pracowników i publicznoprawnych</w:t>
            </w:r>
          </w:p>
        </w:tc>
        <w:tc>
          <w:tcPr>
            <w:tcW w:w="3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DC967" w14:textId="77777777" w:rsidR="00576BE9" w:rsidRDefault="003E0CFF">
            <w:pPr>
              <w:jc w:val="left"/>
            </w:pPr>
            <w:r>
              <w:t>Pisemne potwierdzenie kontrahenta, ewidencja księgowa</w:t>
            </w: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981B4" w14:textId="67F94B36" w:rsidR="00576BE9" w:rsidRDefault="003E0CFF">
            <w:pPr>
              <w:jc w:val="left"/>
            </w:pPr>
            <w:r>
              <w:t>Do</w:t>
            </w:r>
            <w:r w:rsidR="003966B1">
              <w:t xml:space="preserve"> </w:t>
            </w:r>
            <w:r w:rsidR="00EF2920">
              <w:t>1</w:t>
            </w:r>
            <w:r w:rsidR="00654F0A">
              <w:t>2</w:t>
            </w:r>
            <w:r>
              <w:t>.01.20</w:t>
            </w:r>
            <w:r w:rsidR="00635406">
              <w:t>2</w:t>
            </w:r>
            <w:r w:rsidR="00944409">
              <w:t>5</w:t>
            </w:r>
            <w:r w:rsidR="003966B1">
              <w:t>r.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1D266" w14:textId="40BF24B9" w:rsidR="00576BE9" w:rsidRDefault="003E0CFF" w:rsidP="002A7749">
            <w:pPr>
              <w:jc w:val="left"/>
            </w:pPr>
            <w:r>
              <w:t xml:space="preserve">Uzgodnienia sald z kontrahentami na dzień </w:t>
            </w:r>
            <w:r w:rsidR="002A7749">
              <w:t>3</w:t>
            </w:r>
            <w:r w:rsidR="003730C6">
              <w:t>0</w:t>
            </w:r>
            <w:r w:rsidR="002A7749">
              <w:t>.1</w:t>
            </w:r>
            <w:r w:rsidR="003730C6">
              <w:t>1</w:t>
            </w:r>
            <w:r>
              <w:t>.20</w:t>
            </w:r>
            <w:r w:rsidR="00635406">
              <w:t>2</w:t>
            </w:r>
            <w:r w:rsidR="00944409">
              <w:t>4</w:t>
            </w:r>
            <w:r w:rsidR="008654CC">
              <w:t>r.</w:t>
            </w:r>
          </w:p>
        </w:tc>
      </w:tr>
      <w:tr w:rsidR="00085804" w14:paraId="02FFC0D6" w14:textId="77777777" w:rsidTr="004E1F20"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86243" w14:textId="704CD8C6" w:rsidR="00576BE9" w:rsidRDefault="003730C6">
            <w:pPr>
              <w:jc w:val="left"/>
            </w:pPr>
            <w:r>
              <w:t>7.</w:t>
            </w:r>
          </w:p>
        </w:tc>
        <w:tc>
          <w:tcPr>
            <w:tcW w:w="2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E8812" w14:textId="08A8F542" w:rsidR="00576BE9" w:rsidRDefault="003E0CFF">
            <w:pPr>
              <w:jc w:val="left"/>
            </w:pPr>
            <w:r>
              <w:t>Papiery wartościowe (czeki</w:t>
            </w:r>
            <w:r w:rsidR="00635406">
              <w:t>,</w:t>
            </w:r>
            <w:r>
              <w:t xml:space="preserve"> weksle i inne papiery wartościowe)</w:t>
            </w:r>
          </w:p>
        </w:tc>
        <w:tc>
          <w:tcPr>
            <w:tcW w:w="3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6EB4F" w14:textId="77777777" w:rsidR="00576BE9" w:rsidRDefault="003E0CFF">
            <w:pPr>
              <w:jc w:val="left"/>
            </w:pPr>
            <w:r>
              <w:t>Faktyczny stan druków stwierdzony przez komisję inwentaryzacyjną</w:t>
            </w: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E2E8F" w14:textId="551294D7" w:rsidR="00576BE9" w:rsidRDefault="003966B1">
            <w:pPr>
              <w:jc w:val="left"/>
            </w:pPr>
            <w:r>
              <w:t xml:space="preserve"> </w:t>
            </w:r>
            <w:r w:rsidR="00EF2920">
              <w:t>Do 03.01.202</w:t>
            </w:r>
            <w:r w:rsidR="00944409">
              <w:t>5</w:t>
            </w:r>
            <w:r w:rsidR="00EF2920">
              <w:t>r.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CFD57" w14:textId="5005B4DB" w:rsidR="00576BE9" w:rsidRDefault="003E0CFF">
            <w:pPr>
              <w:jc w:val="left"/>
            </w:pPr>
            <w:r>
              <w:t>Spis z natury wg stanu na dzień 31.12.20</w:t>
            </w:r>
            <w:r w:rsidR="00635406">
              <w:t>2</w:t>
            </w:r>
            <w:r w:rsidR="00944409">
              <w:t>4</w:t>
            </w:r>
            <w:r w:rsidR="00635406">
              <w:t>r.</w:t>
            </w:r>
          </w:p>
        </w:tc>
      </w:tr>
      <w:tr w:rsidR="00085804" w14:paraId="046D73B4" w14:textId="77777777" w:rsidTr="004E1F20"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57722" w14:textId="5AD48CF8" w:rsidR="00576BE9" w:rsidRDefault="003730C6">
            <w:pPr>
              <w:jc w:val="left"/>
            </w:pPr>
            <w:r>
              <w:t>8</w:t>
            </w:r>
            <w:r w:rsidR="003E0CFF">
              <w:t>.</w:t>
            </w:r>
          </w:p>
        </w:tc>
        <w:tc>
          <w:tcPr>
            <w:tcW w:w="2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81F56" w14:textId="77777777" w:rsidR="00576BE9" w:rsidRDefault="003E0CFF">
            <w:pPr>
              <w:jc w:val="left"/>
            </w:pPr>
            <w:r>
              <w:t>Środki pieniężne zgromadzone na rachunkach bankowych</w:t>
            </w:r>
          </w:p>
        </w:tc>
        <w:tc>
          <w:tcPr>
            <w:tcW w:w="3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6D167" w14:textId="77777777" w:rsidR="00576BE9" w:rsidRDefault="003E0CFF">
            <w:pPr>
              <w:jc w:val="left"/>
            </w:pPr>
            <w:r>
              <w:t>Pisemne potwierdzenie banku, ewidencja księgowa</w:t>
            </w: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26C7A" w14:textId="33E24FEC" w:rsidR="00576BE9" w:rsidRDefault="003E0CFF">
            <w:pPr>
              <w:jc w:val="left"/>
            </w:pPr>
            <w:r>
              <w:t xml:space="preserve">Do </w:t>
            </w:r>
            <w:r w:rsidR="00EF2920">
              <w:t>1</w:t>
            </w:r>
            <w:r w:rsidR="00654F0A">
              <w:t>2</w:t>
            </w:r>
            <w:r>
              <w:t>.01.20</w:t>
            </w:r>
            <w:r w:rsidR="00635406">
              <w:t>2</w:t>
            </w:r>
            <w:r w:rsidR="00944409">
              <w:t>5</w:t>
            </w:r>
            <w:r w:rsidR="003966B1">
              <w:t>r.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875D6" w14:textId="080844C9" w:rsidR="00576BE9" w:rsidRDefault="003E0CFF">
            <w:pPr>
              <w:jc w:val="left"/>
            </w:pPr>
            <w:r>
              <w:t>Uzgodnienie sald według stanu na dzień 31.12.20</w:t>
            </w:r>
            <w:r w:rsidR="00635406">
              <w:t>2</w:t>
            </w:r>
            <w:r w:rsidR="00E57112">
              <w:t>4</w:t>
            </w:r>
            <w:r>
              <w:t>r.</w:t>
            </w:r>
          </w:p>
        </w:tc>
      </w:tr>
      <w:tr w:rsidR="00085804" w14:paraId="6A0DB298" w14:textId="77777777" w:rsidTr="004E1F20"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E468D" w14:textId="0E5F1983" w:rsidR="00576BE9" w:rsidRDefault="003730C6">
            <w:pPr>
              <w:jc w:val="left"/>
            </w:pPr>
            <w:r>
              <w:t>9</w:t>
            </w:r>
          </w:p>
        </w:tc>
        <w:tc>
          <w:tcPr>
            <w:tcW w:w="2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57473" w14:textId="77777777" w:rsidR="00576BE9" w:rsidRDefault="003E0CFF">
            <w:pPr>
              <w:jc w:val="left"/>
            </w:pPr>
            <w:r>
              <w:t>Przedmioty o niskiej wartości podlegające ewidencji ilościowej</w:t>
            </w:r>
          </w:p>
        </w:tc>
        <w:tc>
          <w:tcPr>
            <w:tcW w:w="3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148D4" w14:textId="77777777" w:rsidR="00576BE9" w:rsidRDefault="003E0CFF">
            <w:pPr>
              <w:jc w:val="left"/>
            </w:pPr>
            <w:r>
              <w:t>Stan faktyczny sprawdzony przez komisję inwentaryzacyjną i ewidencja prowadzona przez wydział właściwy w sprawach organizacji</w:t>
            </w: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C67BB" w14:textId="0BEB0FAC" w:rsidR="00576BE9" w:rsidRDefault="003E0CFF">
            <w:pPr>
              <w:jc w:val="left"/>
            </w:pPr>
            <w:r>
              <w:t>Do 31.12.20</w:t>
            </w:r>
            <w:r w:rsidR="00635406">
              <w:t>2</w:t>
            </w:r>
            <w:r w:rsidR="00944409">
              <w:t>4</w:t>
            </w:r>
            <w:r w:rsidR="003966B1">
              <w:t>r.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464D8" w14:textId="7A32404E" w:rsidR="00576BE9" w:rsidRDefault="003E0CFF">
            <w:pPr>
              <w:jc w:val="left"/>
            </w:pPr>
            <w:r>
              <w:t>Spis z natury wg stanu na dzień 31.12.20</w:t>
            </w:r>
            <w:r w:rsidR="00635406">
              <w:t>2</w:t>
            </w:r>
            <w:r w:rsidR="00E57112">
              <w:t>4</w:t>
            </w:r>
            <w:r>
              <w:t>r.</w:t>
            </w:r>
          </w:p>
        </w:tc>
      </w:tr>
      <w:tr w:rsidR="00085804" w14:paraId="57990D2D" w14:textId="77777777" w:rsidTr="004E1F20"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96270" w14:textId="6B0CB77F" w:rsidR="00576BE9" w:rsidRDefault="003E0CFF">
            <w:pPr>
              <w:jc w:val="left"/>
            </w:pPr>
            <w:r>
              <w:t>1</w:t>
            </w:r>
            <w:r w:rsidR="003730C6">
              <w:t>0</w:t>
            </w:r>
            <w:r>
              <w:t>.</w:t>
            </w:r>
          </w:p>
        </w:tc>
        <w:tc>
          <w:tcPr>
            <w:tcW w:w="2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227C5" w14:textId="77777777" w:rsidR="00576BE9" w:rsidRDefault="003E0CFF">
            <w:pPr>
              <w:jc w:val="left"/>
            </w:pPr>
            <w:r>
              <w:t>Tablice rejestracyjne, karty pojazdów, pozwolenia czasowe, dowody rejestracyjne, prawa jazdy, nalepki kontrolne i znaki legislacyjne oraz paliwo</w:t>
            </w:r>
          </w:p>
        </w:tc>
        <w:tc>
          <w:tcPr>
            <w:tcW w:w="3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C9C8A" w14:textId="77777777" w:rsidR="00576BE9" w:rsidRDefault="003E0CFF">
            <w:pPr>
              <w:jc w:val="left"/>
            </w:pPr>
            <w:r>
              <w:t>Stan faktyczny i ewidencja prowadzona przez wydział właściwy w sprawach komunikacji</w:t>
            </w: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6F9F0" w14:textId="3C456561" w:rsidR="00576BE9" w:rsidRDefault="003E0CFF">
            <w:pPr>
              <w:jc w:val="left"/>
            </w:pPr>
            <w:r>
              <w:t>Do 0</w:t>
            </w:r>
            <w:r w:rsidR="003730C6">
              <w:t>3</w:t>
            </w:r>
            <w:r>
              <w:t>.01.20</w:t>
            </w:r>
            <w:r w:rsidR="00944409">
              <w:t>25</w:t>
            </w:r>
            <w:r w:rsidR="003966B1">
              <w:t xml:space="preserve"> r.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F6A98" w14:textId="192FDF41" w:rsidR="00576BE9" w:rsidRDefault="003E0CFF">
            <w:pPr>
              <w:jc w:val="left"/>
            </w:pPr>
            <w:r>
              <w:t>Spis z natury wg stanu na dzień 31.12.20</w:t>
            </w:r>
            <w:r w:rsidR="005B4D39">
              <w:t>2</w:t>
            </w:r>
            <w:r w:rsidR="00944409">
              <w:t>4</w:t>
            </w:r>
            <w:r>
              <w:t>r.</w:t>
            </w:r>
          </w:p>
        </w:tc>
      </w:tr>
      <w:tr w:rsidR="00085804" w14:paraId="1BF0712B" w14:textId="77777777" w:rsidTr="004E1F20"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B6DE3" w14:textId="2D011503" w:rsidR="00576BE9" w:rsidRDefault="003E0CFF">
            <w:pPr>
              <w:jc w:val="left"/>
            </w:pPr>
            <w:r>
              <w:lastRenderedPageBreak/>
              <w:t>1</w:t>
            </w:r>
            <w:r w:rsidR="003730C6">
              <w:t>1</w:t>
            </w:r>
            <w:r>
              <w:t>.</w:t>
            </w:r>
          </w:p>
        </w:tc>
        <w:tc>
          <w:tcPr>
            <w:tcW w:w="2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35E94" w14:textId="77777777" w:rsidR="00576BE9" w:rsidRDefault="003E0CFF">
            <w:pPr>
              <w:jc w:val="left"/>
            </w:pPr>
            <w:r>
              <w:t>Własne składniki majątkowe powierzone kontrahentom</w:t>
            </w:r>
          </w:p>
        </w:tc>
        <w:tc>
          <w:tcPr>
            <w:tcW w:w="3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027B0" w14:textId="77777777" w:rsidR="00576BE9" w:rsidRDefault="003E0CFF">
            <w:pPr>
              <w:jc w:val="left"/>
            </w:pPr>
            <w:r>
              <w:t>Ewidencja księgowa, ewidencja wydziału właściwego w sprawach organizacji i pisemne potwierdzenie uzyskane od użytkownika sprzętu</w:t>
            </w: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E1D35" w14:textId="47477BBE" w:rsidR="00576BE9" w:rsidRDefault="003E0CFF">
            <w:pPr>
              <w:jc w:val="left"/>
            </w:pPr>
            <w:r>
              <w:t>Do 31.12.</w:t>
            </w:r>
            <w:r w:rsidR="005B4D39">
              <w:t>202</w:t>
            </w:r>
            <w:r w:rsidR="00944409">
              <w:t>4</w:t>
            </w:r>
            <w:r w:rsidR="003966B1">
              <w:t>r.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3779B" w14:textId="1C0C3B51" w:rsidR="00576BE9" w:rsidRDefault="003E0CFF">
            <w:pPr>
              <w:jc w:val="left"/>
            </w:pPr>
            <w:r>
              <w:t>Weryfikacja dokumentacji wg stanu na dzień 31.12.20</w:t>
            </w:r>
            <w:r w:rsidR="00635406">
              <w:t>2</w:t>
            </w:r>
            <w:r w:rsidR="00944409">
              <w:t>4</w:t>
            </w:r>
            <w:r>
              <w:t>r.</w:t>
            </w:r>
          </w:p>
        </w:tc>
      </w:tr>
      <w:tr w:rsidR="00085804" w14:paraId="6B84846B" w14:textId="77777777" w:rsidTr="004E1F20"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23BD6" w14:textId="23B9652E" w:rsidR="00576BE9" w:rsidRDefault="003730C6" w:rsidP="00635406">
            <w:pPr>
              <w:jc w:val="left"/>
            </w:pPr>
            <w:r>
              <w:t>12</w:t>
            </w:r>
            <w:r w:rsidR="003E0CFF">
              <w:t>.</w:t>
            </w:r>
          </w:p>
        </w:tc>
        <w:tc>
          <w:tcPr>
            <w:tcW w:w="2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E69F2" w14:textId="77777777" w:rsidR="00576BE9" w:rsidRDefault="003E0CFF">
            <w:pPr>
              <w:jc w:val="left"/>
            </w:pPr>
            <w:r>
              <w:t>Druki zarachowania ścisłego</w:t>
            </w:r>
          </w:p>
        </w:tc>
        <w:tc>
          <w:tcPr>
            <w:tcW w:w="3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31D49" w14:textId="77777777" w:rsidR="00576BE9" w:rsidRDefault="003E0CFF">
            <w:pPr>
              <w:jc w:val="left"/>
            </w:pPr>
            <w:r>
              <w:t>Stan faktyczny stwierdzony przez komisję inwentaryzacyjną i ewidencja prowadzona odpowiednio do rodzaju druków przez wydział finansowy, wydział właściwy w sprawach komunikacji</w:t>
            </w: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4A23B" w14:textId="19CC7E36" w:rsidR="00576BE9" w:rsidRDefault="003E0CFF">
            <w:pPr>
              <w:jc w:val="left"/>
            </w:pPr>
            <w:r>
              <w:t>Do 0</w:t>
            </w:r>
            <w:r w:rsidR="003730C6">
              <w:t>3</w:t>
            </w:r>
            <w:r>
              <w:t>.01.20</w:t>
            </w:r>
            <w:r w:rsidR="00635406">
              <w:t>2</w:t>
            </w:r>
            <w:r w:rsidR="00944409">
              <w:t>5</w:t>
            </w:r>
            <w:r w:rsidR="003966B1">
              <w:t>r.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06BCE" w14:textId="34A12669" w:rsidR="00576BE9" w:rsidRDefault="003E0CFF">
            <w:pPr>
              <w:jc w:val="left"/>
            </w:pPr>
            <w:r>
              <w:t>Weryfikacja dokumentacji wg stanu na dzień 31.12.20</w:t>
            </w:r>
            <w:r w:rsidR="00635406">
              <w:t>2</w:t>
            </w:r>
            <w:r w:rsidR="00944409">
              <w:t>4</w:t>
            </w:r>
            <w:r>
              <w:t>r.</w:t>
            </w:r>
          </w:p>
        </w:tc>
      </w:tr>
    </w:tbl>
    <w:p w14:paraId="55D8DAC1" w14:textId="4DD1B310" w:rsidR="00576BE9" w:rsidRDefault="00576BE9"/>
    <w:p w14:paraId="00CF5B43" w14:textId="2DECC2C7" w:rsidR="001E5601" w:rsidRDefault="001E5601"/>
    <w:p w14:paraId="6EF910ED" w14:textId="640B481F" w:rsidR="001E5601" w:rsidRDefault="001E5601"/>
    <w:p w14:paraId="1FDAC4C6" w14:textId="26BBAEE8" w:rsidR="001E5601" w:rsidRDefault="001E5601"/>
    <w:p w14:paraId="0931BEFF" w14:textId="5478DF67" w:rsidR="001E5601" w:rsidRDefault="001E5601"/>
    <w:p w14:paraId="3C1F570C" w14:textId="195B3F07" w:rsidR="001E5601" w:rsidRDefault="001E5601"/>
    <w:p w14:paraId="5C8DB6F3" w14:textId="43B06616" w:rsidR="001E5601" w:rsidRDefault="001E5601"/>
    <w:p w14:paraId="614943B7" w14:textId="52B7A8A2" w:rsidR="001E5601" w:rsidRDefault="001E5601"/>
    <w:p w14:paraId="6ACD30EE" w14:textId="5CDB11BF" w:rsidR="001E5601" w:rsidRDefault="001E5601"/>
    <w:p w14:paraId="5B44ACD1" w14:textId="74A6C55C" w:rsidR="001E5601" w:rsidRDefault="001E5601"/>
    <w:p w14:paraId="3CEE48CB" w14:textId="1C6B5CA7" w:rsidR="001E5601" w:rsidRDefault="001E5601"/>
    <w:p w14:paraId="5DCE4264" w14:textId="4CD5DA5B" w:rsidR="001E5601" w:rsidRDefault="001E5601"/>
    <w:p w14:paraId="4326C1B4" w14:textId="40E1FEC4" w:rsidR="001E5601" w:rsidRDefault="001E5601"/>
    <w:p w14:paraId="38F78004" w14:textId="09F6F8FE" w:rsidR="001E5601" w:rsidRDefault="001E5601"/>
    <w:p w14:paraId="62BACC16" w14:textId="33346174" w:rsidR="001E5601" w:rsidRDefault="001E5601"/>
    <w:p w14:paraId="7B8B6379" w14:textId="2D740BF9" w:rsidR="001E5601" w:rsidRDefault="001E5601"/>
    <w:p w14:paraId="57FC2267" w14:textId="7EC0A62D" w:rsidR="001E5601" w:rsidRDefault="001E5601"/>
    <w:p w14:paraId="3FB4079B" w14:textId="78949780" w:rsidR="001E5601" w:rsidRDefault="001E5601"/>
    <w:p w14:paraId="778513AA" w14:textId="47505EDD" w:rsidR="001E5601" w:rsidRDefault="001E5601"/>
    <w:p w14:paraId="715412BB" w14:textId="415F96F4" w:rsidR="001E5601" w:rsidRDefault="001E5601"/>
    <w:p w14:paraId="0B2EF4C5" w14:textId="2370F326" w:rsidR="001E5601" w:rsidRDefault="001E5601"/>
    <w:p w14:paraId="3F2CBA84" w14:textId="31FC3F42" w:rsidR="001E5601" w:rsidRDefault="001E5601"/>
    <w:p w14:paraId="351390A2" w14:textId="4AA05F88" w:rsidR="001E5601" w:rsidRDefault="001E5601"/>
    <w:p w14:paraId="057DC598" w14:textId="4511FBE2" w:rsidR="001E5601" w:rsidRDefault="001E5601"/>
    <w:p w14:paraId="5DF8F89F" w14:textId="3366DEB4" w:rsidR="001E5601" w:rsidRDefault="001E5601"/>
    <w:p w14:paraId="0C7A6B4C" w14:textId="4F72F629" w:rsidR="001E5601" w:rsidRDefault="001E5601"/>
    <w:p w14:paraId="085A5B8A" w14:textId="0D766C0B" w:rsidR="001E5601" w:rsidRDefault="001E5601"/>
    <w:p w14:paraId="131B8A3C" w14:textId="2292E808" w:rsidR="001E5601" w:rsidRDefault="001E5601"/>
    <w:p w14:paraId="78DC3246" w14:textId="3281B08D" w:rsidR="001E5601" w:rsidRDefault="001E5601"/>
    <w:p w14:paraId="345ED449" w14:textId="3502BDCD" w:rsidR="001E5601" w:rsidRDefault="001E5601"/>
    <w:p w14:paraId="45382DAD" w14:textId="173D1546" w:rsidR="001E5601" w:rsidRDefault="001E5601"/>
    <w:p w14:paraId="1D65E697" w14:textId="694BDF42" w:rsidR="001E5601" w:rsidRDefault="001E5601"/>
    <w:p w14:paraId="1EC0CDDB" w14:textId="65A60D18" w:rsidR="001E5601" w:rsidRDefault="001E5601"/>
    <w:p w14:paraId="2E5136F3" w14:textId="7CB5CAF6" w:rsidR="001E5601" w:rsidRDefault="001E5601"/>
    <w:p w14:paraId="65383288" w14:textId="37F76C4A" w:rsidR="001E5601" w:rsidRDefault="001E5601"/>
    <w:p w14:paraId="2A022767" w14:textId="2FAE7010" w:rsidR="001E5601" w:rsidRDefault="001E5601"/>
    <w:p w14:paraId="520DE0E4" w14:textId="797964D0" w:rsidR="001E5601" w:rsidRDefault="001E5601"/>
    <w:p w14:paraId="411D8589" w14:textId="2498A9EB" w:rsidR="001E5601" w:rsidRDefault="001E5601"/>
    <w:p w14:paraId="0FBB6B59" w14:textId="2411FA0B" w:rsidR="001E5601" w:rsidRDefault="001E5601"/>
    <w:p w14:paraId="60B24120" w14:textId="31794D41" w:rsidR="001E5601" w:rsidRDefault="001E5601"/>
    <w:p w14:paraId="15958E48" w14:textId="25802791" w:rsidR="001E5601" w:rsidRDefault="001E5601"/>
    <w:p w14:paraId="407A9D1F" w14:textId="3AEA97FC" w:rsidR="001E5601" w:rsidRDefault="001E5601"/>
    <w:p w14:paraId="54D583B3" w14:textId="1E2A4C1C" w:rsidR="001E5601" w:rsidRDefault="001E5601"/>
    <w:p w14:paraId="57B69F18" w14:textId="14023C28" w:rsidR="001E5601" w:rsidRDefault="001E5601"/>
    <w:p w14:paraId="34CA753E" w14:textId="56009387" w:rsidR="001E5601" w:rsidRDefault="001E5601"/>
    <w:p w14:paraId="6F28913C" w14:textId="025899EB" w:rsidR="001E5601" w:rsidRDefault="001E5601"/>
    <w:p w14:paraId="1C158E3C" w14:textId="01FE60AE" w:rsidR="001E5601" w:rsidRDefault="001E5601"/>
    <w:p w14:paraId="16CFA544" w14:textId="3703E212" w:rsidR="001E5601" w:rsidRDefault="001E5601"/>
    <w:p w14:paraId="2B049825" w14:textId="6A4D817B" w:rsidR="001E5601" w:rsidRDefault="001E5601"/>
    <w:p w14:paraId="3A6D34CF" w14:textId="0A8FBCF9" w:rsidR="001E5601" w:rsidRDefault="001E5601"/>
    <w:p w14:paraId="475152C8" w14:textId="15E19096" w:rsidR="001E5601" w:rsidRDefault="001E5601"/>
    <w:p w14:paraId="09747A60" w14:textId="54876AF9" w:rsidR="001E5601" w:rsidRDefault="001E5601"/>
    <w:p w14:paraId="6A1FB1D7" w14:textId="5CF667B6" w:rsidR="001E5601" w:rsidRDefault="001E5601"/>
    <w:p w14:paraId="73F58C74" w14:textId="2E1A2817" w:rsidR="001E5601" w:rsidRDefault="001E5601"/>
    <w:p w14:paraId="3C80CE33" w14:textId="34735E2F" w:rsidR="001E5601" w:rsidRDefault="001E5601"/>
    <w:p w14:paraId="48F0FAE1" w14:textId="77777777" w:rsidR="001E5601" w:rsidRDefault="001E5601"/>
    <w:sectPr w:rsidR="001E5601" w:rsidSect="003C2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2" w:right="991" w:bottom="992" w:left="709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67BE3" w14:textId="77777777" w:rsidR="00A6316F" w:rsidRDefault="00A6316F">
      <w:r>
        <w:separator/>
      </w:r>
    </w:p>
  </w:endnote>
  <w:endnote w:type="continuationSeparator" w:id="0">
    <w:p w14:paraId="3967C240" w14:textId="77777777" w:rsidR="00A6316F" w:rsidRDefault="00A6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99E9E" w14:textId="77777777" w:rsidR="00801DBE" w:rsidRDefault="00801D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90A89" w14:textId="77777777" w:rsidR="00085804" w:rsidRDefault="00085804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FA378" w14:textId="77777777" w:rsidR="00801DBE" w:rsidRDefault="00801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82C25" w14:textId="77777777" w:rsidR="00A6316F" w:rsidRDefault="00A6316F">
      <w:r>
        <w:separator/>
      </w:r>
    </w:p>
  </w:footnote>
  <w:footnote w:type="continuationSeparator" w:id="0">
    <w:p w14:paraId="1DCE7125" w14:textId="77777777" w:rsidR="00A6316F" w:rsidRDefault="00A63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7432D" w14:textId="77777777" w:rsidR="00801DBE" w:rsidRDefault="00801D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5BCD" w14:textId="77777777" w:rsidR="00801DBE" w:rsidRDefault="00801D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52490" w14:textId="77777777" w:rsidR="00801DBE" w:rsidRDefault="00801D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3037A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493533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04"/>
    <w:rsid w:val="000062E3"/>
    <w:rsid w:val="000133C9"/>
    <w:rsid w:val="000271A7"/>
    <w:rsid w:val="00035AF0"/>
    <w:rsid w:val="00085804"/>
    <w:rsid w:val="00097790"/>
    <w:rsid w:val="000A7C10"/>
    <w:rsid w:val="00106F79"/>
    <w:rsid w:val="00130A05"/>
    <w:rsid w:val="001437E5"/>
    <w:rsid w:val="00187F4D"/>
    <w:rsid w:val="001A0284"/>
    <w:rsid w:val="001A12E5"/>
    <w:rsid w:val="001B6476"/>
    <w:rsid w:val="001D5D52"/>
    <w:rsid w:val="001E5601"/>
    <w:rsid w:val="00207C85"/>
    <w:rsid w:val="00225456"/>
    <w:rsid w:val="002536E0"/>
    <w:rsid w:val="00260AF9"/>
    <w:rsid w:val="0027434B"/>
    <w:rsid w:val="002A7749"/>
    <w:rsid w:val="002C0736"/>
    <w:rsid w:val="002D3D4A"/>
    <w:rsid w:val="002D7117"/>
    <w:rsid w:val="002F68B1"/>
    <w:rsid w:val="003034EE"/>
    <w:rsid w:val="003127E7"/>
    <w:rsid w:val="00322619"/>
    <w:rsid w:val="0033773D"/>
    <w:rsid w:val="0034185E"/>
    <w:rsid w:val="003568E1"/>
    <w:rsid w:val="003730C6"/>
    <w:rsid w:val="003805F3"/>
    <w:rsid w:val="00384316"/>
    <w:rsid w:val="00390D89"/>
    <w:rsid w:val="003917BF"/>
    <w:rsid w:val="003966B1"/>
    <w:rsid w:val="003C2902"/>
    <w:rsid w:val="003D08E4"/>
    <w:rsid w:val="003E0CFF"/>
    <w:rsid w:val="00476EF1"/>
    <w:rsid w:val="004842F6"/>
    <w:rsid w:val="004E1F20"/>
    <w:rsid w:val="0054004C"/>
    <w:rsid w:val="00550763"/>
    <w:rsid w:val="005649A6"/>
    <w:rsid w:val="005669A4"/>
    <w:rsid w:val="00576BE9"/>
    <w:rsid w:val="00590725"/>
    <w:rsid w:val="00594ABB"/>
    <w:rsid w:val="005B4D39"/>
    <w:rsid w:val="005E1BEC"/>
    <w:rsid w:val="006104AD"/>
    <w:rsid w:val="0062540B"/>
    <w:rsid w:val="00635406"/>
    <w:rsid w:val="00654F0A"/>
    <w:rsid w:val="00664D6A"/>
    <w:rsid w:val="00666438"/>
    <w:rsid w:val="006B6B0C"/>
    <w:rsid w:val="006C769C"/>
    <w:rsid w:val="006F4927"/>
    <w:rsid w:val="007161DD"/>
    <w:rsid w:val="00742A85"/>
    <w:rsid w:val="00755F77"/>
    <w:rsid w:val="007D4DF8"/>
    <w:rsid w:val="007E5A4D"/>
    <w:rsid w:val="00801DBE"/>
    <w:rsid w:val="008028BB"/>
    <w:rsid w:val="00810DE7"/>
    <w:rsid w:val="008123A2"/>
    <w:rsid w:val="008654CC"/>
    <w:rsid w:val="008754B6"/>
    <w:rsid w:val="00885D34"/>
    <w:rsid w:val="008B01B5"/>
    <w:rsid w:val="008B68F8"/>
    <w:rsid w:val="008C42A5"/>
    <w:rsid w:val="008E4242"/>
    <w:rsid w:val="00944409"/>
    <w:rsid w:val="00952A98"/>
    <w:rsid w:val="009B3E91"/>
    <w:rsid w:val="009D76BA"/>
    <w:rsid w:val="009E14C9"/>
    <w:rsid w:val="00A43924"/>
    <w:rsid w:val="00A4673A"/>
    <w:rsid w:val="00A6316F"/>
    <w:rsid w:val="00A66A41"/>
    <w:rsid w:val="00A8194A"/>
    <w:rsid w:val="00A84B6B"/>
    <w:rsid w:val="00A85404"/>
    <w:rsid w:val="00AB27F9"/>
    <w:rsid w:val="00AC0503"/>
    <w:rsid w:val="00AC27B5"/>
    <w:rsid w:val="00B07039"/>
    <w:rsid w:val="00B5024F"/>
    <w:rsid w:val="00B540E5"/>
    <w:rsid w:val="00B56822"/>
    <w:rsid w:val="00B7241F"/>
    <w:rsid w:val="00B9042D"/>
    <w:rsid w:val="00B933E9"/>
    <w:rsid w:val="00BA4B1C"/>
    <w:rsid w:val="00BA72CA"/>
    <w:rsid w:val="00BB08A9"/>
    <w:rsid w:val="00BB3A98"/>
    <w:rsid w:val="00BB4E3B"/>
    <w:rsid w:val="00C028A7"/>
    <w:rsid w:val="00C04C5A"/>
    <w:rsid w:val="00C11111"/>
    <w:rsid w:val="00C16FE4"/>
    <w:rsid w:val="00C20BDD"/>
    <w:rsid w:val="00C56D2F"/>
    <w:rsid w:val="00C61996"/>
    <w:rsid w:val="00C820F1"/>
    <w:rsid w:val="00CC5619"/>
    <w:rsid w:val="00CD04B8"/>
    <w:rsid w:val="00D1295F"/>
    <w:rsid w:val="00D52906"/>
    <w:rsid w:val="00D55959"/>
    <w:rsid w:val="00DA1517"/>
    <w:rsid w:val="00DD6DDC"/>
    <w:rsid w:val="00E34A68"/>
    <w:rsid w:val="00E57112"/>
    <w:rsid w:val="00EA096C"/>
    <w:rsid w:val="00EB190B"/>
    <w:rsid w:val="00EC2D35"/>
    <w:rsid w:val="00EE6944"/>
    <w:rsid w:val="00EF2920"/>
    <w:rsid w:val="00EF7477"/>
    <w:rsid w:val="00F23BD9"/>
    <w:rsid w:val="00F63D5A"/>
    <w:rsid w:val="00F90ACB"/>
    <w:rsid w:val="00F92C3D"/>
    <w:rsid w:val="00FC171D"/>
    <w:rsid w:val="00FD76D1"/>
    <w:rsid w:val="00FF3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A202DA"/>
  <w15:docId w15:val="{692C7504-2D8B-4448-9059-ABF84664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F68B1"/>
    <w:pPr>
      <w:keepNext/>
      <w:widowControl w:val="0"/>
      <w:suppressAutoHyphens/>
      <w:autoSpaceDE w:val="0"/>
      <w:jc w:val="right"/>
      <w:outlineLvl w:val="0"/>
    </w:pPr>
    <w:rPr>
      <w:b/>
      <w:bCs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rsid w:val="00D129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1295F"/>
    <w:rPr>
      <w:sz w:val="22"/>
      <w:szCs w:val="24"/>
    </w:rPr>
  </w:style>
  <w:style w:type="paragraph" w:styleId="Stopka">
    <w:name w:val="footer"/>
    <w:basedOn w:val="Normalny"/>
    <w:link w:val="StopkaZnak"/>
    <w:rsid w:val="00D129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295F"/>
    <w:rPr>
      <w:sz w:val="22"/>
      <w:szCs w:val="24"/>
    </w:rPr>
  </w:style>
  <w:style w:type="character" w:customStyle="1" w:styleId="Nagwek1Znak">
    <w:name w:val="Nagłówek 1 Znak"/>
    <w:basedOn w:val="Domylnaczcionkaakapitu"/>
    <w:link w:val="Nagwek1"/>
    <w:rsid w:val="002F68B1"/>
    <w:rPr>
      <w:b/>
      <w:bCs/>
      <w:sz w:val="28"/>
      <w:lang w:eastAsia="ar-SA"/>
    </w:rPr>
  </w:style>
  <w:style w:type="paragraph" w:styleId="Tekstdymka">
    <w:name w:val="Balloon Text"/>
    <w:basedOn w:val="Normalny"/>
    <w:link w:val="TekstdymkaZnak"/>
    <w:rsid w:val="00B070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070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43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3773D"/>
    <w:pPr>
      <w:suppressAutoHyphens/>
    </w:pPr>
    <w:rPr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773D"/>
    <w:rPr>
      <w:b/>
      <w:sz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3773D"/>
    <w:rPr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377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7197">
                      <w:marLeft w:val="195"/>
                      <w:marRight w:val="19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3396C-E2DA-4ADB-9860-6C51C8AF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850</Words>
  <Characters>5104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Starosta Włocławski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przeprowadzenia inwentaryzacji w Starostwie Powiatowym we Włocławku 
i powołaniu komisji inwentaryzacyjnej.</dc:subject>
  <dc:creator>Skarbnik</dc:creator>
  <cp:lastModifiedBy>Agnieszka Bednarska</cp:lastModifiedBy>
  <cp:revision>32</cp:revision>
  <cp:lastPrinted>2024-12-05T13:25:00Z</cp:lastPrinted>
  <dcterms:created xsi:type="dcterms:W3CDTF">2021-11-15T13:02:00Z</dcterms:created>
  <dcterms:modified xsi:type="dcterms:W3CDTF">2024-12-05T13:37:00Z</dcterms:modified>
  <cp:category>Akt prawny</cp:category>
</cp:coreProperties>
</file>