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35E94829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DC32E3">
        <w:t>2</w:t>
      </w:r>
      <w:r w:rsidR="00191E1D">
        <w:t>7 stycznia</w:t>
      </w:r>
      <w:r>
        <w:t xml:space="preserve"> 202</w:t>
      </w:r>
      <w:r w:rsidR="00191E1D">
        <w:t>5</w:t>
      </w:r>
      <w:r w:rsidRPr="00B61E4C">
        <w:t xml:space="preserve"> r.</w:t>
      </w:r>
    </w:p>
    <w:p w14:paraId="01175849" w14:textId="6F8C95A2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DC32E3">
        <w:t>1</w:t>
      </w:r>
      <w:r>
        <w:t>.202</w:t>
      </w:r>
      <w:r w:rsidR="00191E1D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760DD313" w14:textId="77777777" w:rsidR="00191E1D" w:rsidRPr="00191E1D" w:rsidRDefault="00191E1D" w:rsidP="00191E1D">
      <w:pPr>
        <w:autoSpaceDE w:val="0"/>
        <w:autoSpaceDN w:val="0"/>
        <w:adjustRightInd w:val="0"/>
        <w:jc w:val="both"/>
        <w:rPr>
          <w:b/>
          <w:bCs/>
          <w:lang w:bidi="pl-PL"/>
        </w:rPr>
      </w:pPr>
      <w:r w:rsidRPr="00191E1D">
        <w:rPr>
          <w:b/>
          <w:bCs/>
          <w:lang w:bidi="pl-PL"/>
        </w:rPr>
        <w:t xml:space="preserve">Dotyczy: </w:t>
      </w:r>
      <w:r w:rsidRPr="00191E1D">
        <w:rPr>
          <w:lang w:bidi="pl-PL"/>
        </w:rPr>
        <w:t xml:space="preserve">postępowania na zadanie pn.: </w:t>
      </w:r>
      <w:r w:rsidRPr="00191E1D">
        <w:rPr>
          <w:b/>
          <w:bCs/>
          <w:lang w:bidi="pl-PL"/>
        </w:rPr>
        <w:t xml:space="preserve">„Sukcesywny zakup paliwa do samochodów służbowych, maszyn i urządzeń eksploatowanych przez PZD we W-ku </w:t>
      </w:r>
      <w:proofErr w:type="spellStart"/>
      <w:r w:rsidRPr="00191E1D">
        <w:rPr>
          <w:b/>
          <w:bCs/>
          <w:lang w:bidi="pl-PL"/>
        </w:rPr>
        <w:t>zs</w:t>
      </w:r>
      <w:proofErr w:type="spellEnd"/>
      <w:r w:rsidRPr="00191E1D">
        <w:rPr>
          <w:b/>
          <w:bCs/>
          <w:lang w:bidi="pl-PL"/>
        </w:rPr>
        <w:br/>
        <w:t>w Jarantowicach rozliczanych w systemie bezgotówkowym przez 12 m-</w:t>
      </w:r>
      <w:proofErr w:type="spellStart"/>
      <w:r w:rsidRPr="00191E1D">
        <w:rPr>
          <w:b/>
          <w:bCs/>
          <w:lang w:bidi="pl-PL"/>
        </w:rPr>
        <w:t>cy</w:t>
      </w:r>
      <w:proofErr w:type="spellEnd"/>
      <w:r w:rsidRPr="00191E1D">
        <w:rPr>
          <w:b/>
          <w:bCs/>
          <w:lang w:bidi="pl-PL"/>
        </w:rPr>
        <w:t xml:space="preserve"> od dnia zawarcia umowy”</w:t>
      </w:r>
      <w:r w:rsidRPr="00191E1D">
        <w:rPr>
          <w:lang w:bidi="pl-PL"/>
        </w:rPr>
        <w:t>,</w:t>
      </w:r>
      <w:r w:rsidRPr="00191E1D">
        <w:rPr>
          <w:b/>
          <w:bCs/>
          <w:lang w:bidi="pl-PL"/>
        </w:rPr>
        <w:t xml:space="preserve"> </w:t>
      </w:r>
      <w:r w:rsidRPr="00191E1D">
        <w:rPr>
          <w:lang w:bidi="pl-PL"/>
        </w:rPr>
        <w:t xml:space="preserve">prowadzonego w trybie podstawowym na podstawie art. 275 pkt 1 ustawy z dnia 11 września 2019 r. Prawo zamówień publicznych (Dz. U. z 2024 r., poz. 1320 </w:t>
      </w:r>
      <w:proofErr w:type="spellStart"/>
      <w:r w:rsidRPr="00191E1D">
        <w:rPr>
          <w:lang w:bidi="pl-PL"/>
        </w:rPr>
        <w:t>t.j</w:t>
      </w:r>
      <w:proofErr w:type="spellEnd"/>
      <w:r w:rsidRPr="00191E1D">
        <w:rPr>
          <w:lang w:bidi="pl-PL"/>
        </w:rPr>
        <w:t>.)</w:t>
      </w:r>
    </w:p>
    <w:p w14:paraId="0B677ADD" w14:textId="77777777" w:rsidR="00191E1D" w:rsidRPr="00191E1D" w:rsidRDefault="00191E1D" w:rsidP="00191E1D">
      <w:pPr>
        <w:keepNext/>
        <w:keepLines/>
        <w:spacing w:before="40" w:line="259" w:lineRule="auto"/>
        <w:outlineLvl w:val="2"/>
        <w:rPr>
          <w:b/>
          <w:bCs/>
          <w:lang w:bidi="pl-PL"/>
        </w:rPr>
      </w:pPr>
      <w:r w:rsidRPr="00191E1D">
        <w:rPr>
          <w:b/>
          <w:bCs/>
          <w:lang w:bidi="pl-PL"/>
        </w:rPr>
        <w:t>OGŁOSZENIE O ZAMÓWIENIU nr 2025/BZP 00043048 z dnia 2025-01-17</w:t>
      </w:r>
    </w:p>
    <w:p w14:paraId="1BE1269C" w14:textId="77777777" w:rsidR="00191E1D" w:rsidRPr="00191E1D" w:rsidRDefault="00191E1D" w:rsidP="00191E1D">
      <w:pPr>
        <w:keepNext/>
        <w:keepLines/>
        <w:spacing w:before="40" w:line="259" w:lineRule="auto"/>
        <w:outlineLvl w:val="2"/>
        <w:rPr>
          <w:b/>
          <w:bCs/>
          <w:lang w:bidi="pl-PL"/>
        </w:rPr>
      </w:pPr>
      <w:r w:rsidRPr="00191E1D">
        <w:rPr>
          <w:b/>
          <w:bCs/>
          <w:lang w:bidi="pl-PL"/>
        </w:rPr>
        <w:t>ID postępowania: ocds-148610-8c8c9ca4-91bc-4d9b-b15d-417343aee3d8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184C7E57" w14:textId="77777777" w:rsidR="00191E1D" w:rsidRPr="00191E1D" w:rsidRDefault="00191E1D" w:rsidP="00191E1D">
      <w:pPr>
        <w:jc w:val="both"/>
        <w:rPr>
          <w:b/>
          <w:lang w:bidi="pl-PL"/>
        </w:rPr>
      </w:pPr>
      <w:r w:rsidRPr="00191E1D">
        <w:rPr>
          <w:b/>
          <w:lang w:bidi="pl-PL"/>
        </w:rPr>
        <w:t>SOLIDUS Sp. z o.o.</w:t>
      </w:r>
    </w:p>
    <w:p w14:paraId="49978002" w14:textId="77777777" w:rsidR="00191E1D" w:rsidRPr="00191E1D" w:rsidRDefault="00191E1D" w:rsidP="00191E1D">
      <w:pPr>
        <w:jc w:val="both"/>
        <w:rPr>
          <w:b/>
          <w:lang w:bidi="pl-PL"/>
        </w:rPr>
      </w:pPr>
      <w:r w:rsidRPr="00191E1D">
        <w:rPr>
          <w:b/>
          <w:lang w:bidi="pl-PL"/>
        </w:rPr>
        <w:t>ul. Zielna 9, 87-860 Chodecz</w:t>
      </w:r>
    </w:p>
    <w:p w14:paraId="5416B39A" w14:textId="06D7F85D" w:rsidR="00191E1D" w:rsidRPr="00191E1D" w:rsidRDefault="00191E1D" w:rsidP="00191E1D">
      <w:pPr>
        <w:jc w:val="both"/>
        <w:rPr>
          <w:b/>
          <w:lang w:bidi="pl-PL"/>
        </w:rPr>
      </w:pPr>
      <w:bookmarkStart w:id="0" w:name="_Hlk155948701"/>
      <w:r w:rsidRPr="00191E1D">
        <w:rPr>
          <w:b/>
          <w:lang w:bidi="pl-PL"/>
        </w:rPr>
        <w:t xml:space="preserve">Cena brutto: </w:t>
      </w:r>
      <w:bookmarkEnd w:id="0"/>
      <w:r w:rsidRPr="00191E1D">
        <w:rPr>
          <w:b/>
          <w:lang w:bidi="pl-PL"/>
        </w:rPr>
        <w:t>2</w:t>
      </w:r>
      <w:r>
        <w:rPr>
          <w:b/>
          <w:lang w:bidi="pl-PL"/>
        </w:rPr>
        <w:t>85.155,83</w:t>
      </w:r>
      <w:r w:rsidRPr="00191E1D">
        <w:rPr>
          <w:b/>
          <w:lang w:bidi="pl-PL"/>
        </w:rPr>
        <w:t xml:space="preserve"> zł</w:t>
      </w:r>
    </w:p>
    <w:p w14:paraId="7606088B" w14:textId="6AA69ED3" w:rsidR="00482A65" w:rsidRDefault="00482A65" w:rsidP="00191E1D">
      <w:pPr>
        <w:jc w:val="both"/>
        <w:rPr>
          <w:b/>
          <w:lang w:bidi="pl-PL"/>
        </w:rPr>
      </w:pP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CB58" w14:textId="77777777" w:rsidR="00C62033" w:rsidRDefault="00C62033" w:rsidP="004F78A5">
      <w:r>
        <w:separator/>
      </w:r>
    </w:p>
  </w:endnote>
  <w:endnote w:type="continuationSeparator" w:id="0">
    <w:p w14:paraId="63B842F0" w14:textId="77777777" w:rsidR="00C62033" w:rsidRDefault="00C62033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5267" w14:textId="77777777" w:rsidR="00C62033" w:rsidRDefault="00C62033" w:rsidP="004F78A5">
      <w:r>
        <w:separator/>
      </w:r>
    </w:p>
  </w:footnote>
  <w:footnote w:type="continuationSeparator" w:id="0">
    <w:p w14:paraId="3A80A626" w14:textId="77777777" w:rsidR="00C62033" w:rsidRDefault="00C62033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BDEF" w14:textId="38700E55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7B74"/>
    <w:rsid w:val="00084B7F"/>
    <w:rsid w:val="000B399E"/>
    <w:rsid w:val="00101A04"/>
    <w:rsid w:val="001059CE"/>
    <w:rsid w:val="00146D49"/>
    <w:rsid w:val="00191E1D"/>
    <w:rsid w:val="002B0C9F"/>
    <w:rsid w:val="002B51F0"/>
    <w:rsid w:val="0035438F"/>
    <w:rsid w:val="003D5E31"/>
    <w:rsid w:val="00451300"/>
    <w:rsid w:val="004727FA"/>
    <w:rsid w:val="00482A65"/>
    <w:rsid w:val="004B5911"/>
    <w:rsid w:val="004F78A5"/>
    <w:rsid w:val="005724AE"/>
    <w:rsid w:val="00586A66"/>
    <w:rsid w:val="00674BE0"/>
    <w:rsid w:val="0072374C"/>
    <w:rsid w:val="0076456E"/>
    <w:rsid w:val="009A7E54"/>
    <w:rsid w:val="00A0639B"/>
    <w:rsid w:val="00B01C30"/>
    <w:rsid w:val="00B312C5"/>
    <w:rsid w:val="00B977FF"/>
    <w:rsid w:val="00BA358C"/>
    <w:rsid w:val="00BB22C6"/>
    <w:rsid w:val="00C50E6A"/>
    <w:rsid w:val="00C577D1"/>
    <w:rsid w:val="00C62033"/>
    <w:rsid w:val="00C73EBC"/>
    <w:rsid w:val="00C8225A"/>
    <w:rsid w:val="00C87DFD"/>
    <w:rsid w:val="00D21C74"/>
    <w:rsid w:val="00D87C61"/>
    <w:rsid w:val="00DC32E3"/>
    <w:rsid w:val="00E31086"/>
    <w:rsid w:val="00E629EF"/>
    <w:rsid w:val="00E6565E"/>
    <w:rsid w:val="00F32711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E1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2023-08-24T10:52:00Z</cp:lastPrinted>
  <dcterms:created xsi:type="dcterms:W3CDTF">2025-01-27T10:02:00Z</dcterms:created>
  <dcterms:modified xsi:type="dcterms:W3CDTF">2025-01-27T10:02:00Z</dcterms:modified>
</cp:coreProperties>
</file>